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F96" w:rsidRDefault="00617F96" w:rsidP="0034029F">
      <w:pPr>
        <w:jc w:val="right"/>
        <w:rPr>
          <w:b/>
          <w:bCs/>
          <w:sz w:val="20"/>
          <w:szCs w:val="20"/>
        </w:rPr>
      </w:pPr>
    </w:p>
    <w:p w:rsidR="0034029F" w:rsidRPr="008C05E0" w:rsidRDefault="00617F96" w:rsidP="0034029F">
      <w:pPr>
        <w:jc w:val="right"/>
        <w:rPr>
          <w:b/>
          <w:bCs/>
          <w:sz w:val="20"/>
          <w:szCs w:val="20"/>
        </w:rPr>
      </w:pPr>
      <w:r w:rsidRPr="008C05E0">
        <w:rPr>
          <w:b/>
          <w:bCs/>
          <w:sz w:val="20"/>
          <w:szCs w:val="20"/>
        </w:rPr>
        <w:t>«</w:t>
      </w:r>
      <w:r w:rsidR="0034029F" w:rsidRPr="008C05E0">
        <w:rPr>
          <w:b/>
          <w:bCs/>
          <w:sz w:val="20"/>
          <w:szCs w:val="20"/>
        </w:rPr>
        <w:t xml:space="preserve">Приложение  № </w:t>
      </w:r>
      <w:r w:rsidR="00AD3FD3" w:rsidRPr="008C05E0">
        <w:rPr>
          <w:b/>
          <w:bCs/>
          <w:sz w:val="20"/>
          <w:szCs w:val="20"/>
        </w:rPr>
        <w:t>7</w:t>
      </w:r>
    </w:p>
    <w:p w:rsidR="0034029F" w:rsidRPr="0066548B" w:rsidRDefault="00A20D47" w:rsidP="0034029F">
      <w:pPr>
        <w:jc w:val="right"/>
        <w:rPr>
          <w:b/>
          <w:bCs/>
          <w:sz w:val="20"/>
          <w:szCs w:val="20"/>
        </w:rPr>
      </w:pPr>
      <w:r w:rsidRPr="008C05E0">
        <w:rPr>
          <w:b/>
          <w:bCs/>
          <w:sz w:val="20"/>
          <w:szCs w:val="20"/>
        </w:rPr>
        <w:t>к Соглашению  от</w:t>
      </w:r>
      <w:r w:rsidR="00B67A46" w:rsidRPr="008C05E0">
        <w:rPr>
          <w:b/>
          <w:bCs/>
          <w:sz w:val="20"/>
          <w:szCs w:val="20"/>
        </w:rPr>
        <w:t xml:space="preserve"> </w:t>
      </w:r>
      <w:r w:rsidR="008C05E0" w:rsidRPr="008C05E0">
        <w:rPr>
          <w:b/>
          <w:bCs/>
          <w:sz w:val="20"/>
          <w:szCs w:val="20"/>
        </w:rPr>
        <w:t>«27» декабря</w:t>
      </w:r>
      <w:r w:rsidR="002710EE" w:rsidRPr="008C05E0">
        <w:rPr>
          <w:b/>
          <w:bCs/>
          <w:sz w:val="20"/>
          <w:szCs w:val="20"/>
        </w:rPr>
        <w:t xml:space="preserve"> 2020</w:t>
      </w:r>
      <w:r w:rsidR="00D17F25" w:rsidRPr="008C05E0">
        <w:rPr>
          <w:b/>
          <w:bCs/>
          <w:sz w:val="20"/>
          <w:szCs w:val="20"/>
        </w:rPr>
        <w:t xml:space="preserve"> г.</w:t>
      </w:r>
    </w:p>
    <w:p w:rsidR="0034029F" w:rsidRDefault="0034029F" w:rsidP="00615E9D">
      <w:pPr>
        <w:jc w:val="right"/>
        <w:rPr>
          <w:b/>
          <w:bCs/>
          <w:sz w:val="20"/>
          <w:szCs w:val="20"/>
        </w:rPr>
      </w:pPr>
    </w:p>
    <w:p w:rsidR="00A27EB3" w:rsidRPr="0066548B" w:rsidRDefault="00A27EB3" w:rsidP="00615E9D">
      <w:pPr>
        <w:jc w:val="right"/>
        <w:rPr>
          <w:b/>
          <w:bCs/>
          <w:sz w:val="20"/>
          <w:szCs w:val="20"/>
        </w:rPr>
      </w:pPr>
    </w:p>
    <w:p w:rsidR="00895CF5" w:rsidRPr="0066548B" w:rsidRDefault="00895CF5" w:rsidP="00895CF5">
      <w:pPr>
        <w:ind w:firstLine="851"/>
        <w:jc w:val="right"/>
        <w:rPr>
          <w:b/>
          <w:sz w:val="20"/>
          <w:szCs w:val="20"/>
        </w:rPr>
      </w:pPr>
      <w:r w:rsidRPr="0066548B">
        <w:rPr>
          <w:b/>
          <w:sz w:val="20"/>
          <w:szCs w:val="20"/>
        </w:rPr>
        <w:t>Таблица 1</w:t>
      </w:r>
    </w:p>
    <w:p w:rsidR="00560A87" w:rsidRPr="00FD14F9" w:rsidRDefault="00560A87" w:rsidP="006D018E">
      <w:pPr>
        <w:ind w:firstLine="851"/>
        <w:rPr>
          <w:b/>
        </w:rPr>
      </w:pPr>
    </w:p>
    <w:p w:rsidR="00425B3F" w:rsidRPr="0066548B" w:rsidRDefault="005D3E47" w:rsidP="00425B3F">
      <w:pPr>
        <w:ind w:firstLine="851"/>
        <w:jc w:val="center"/>
        <w:rPr>
          <w:b/>
          <w:sz w:val="18"/>
          <w:szCs w:val="18"/>
        </w:rPr>
      </w:pPr>
      <w:r w:rsidRPr="0066548B">
        <w:rPr>
          <w:b/>
          <w:sz w:val="18"/>
          <w:szCs w:val="18"/>
        </w:rPr>
        <w:t xml:space="preserve">Тарифы </w:t>
      </w:r>
      <w:r w:rsidR="00425B3F" w:rsidRPr="0066548B">
        <w:rPr>
          <w:b/>
          <w:sz w:val="18"/>
          <w:szCs w:val="18"/>
        </w:rPr>
        <w:t xml:space="preserve">по профилактическим медицинским осмотрам </w:t>
      </w:r>
    </w:p>
    <w:p w:rsidR="005D3E47" w:rsidRDefault="00425B3F" w:rsidP="00425B3F">
      <w:pPr>
        <w:ind w:firstLine="851"/>
        <w:jc w:val="center"/>
        <w:rPr>
          <w:sz w:val="18"/>
          <w:szCs w:val="18"/>
        </w:rPr>
      </w:pPr>
      <w:r w:rsidRPr="0066548B">
        <w:rPr>
          <w:b/>
          <w:sz w:val="18"/>
          <w:szCs w:val="18"/>
        </w:rPr>
        <w:t>взрослого населения</w:t>
      </w:r>
      <w:r w:rsidR="001C5E9F">
        <w:rPr>
          <w:b/>
          <w:sz w:val="18"/>
          <w:szCs w:val="18"/>
        </w:rPr>
        <w:t xml:space="preserve"> Приказ МЗ РФ от 13 марта 2019 г. № 124н *</w:t>
      </w:r>
      <w:r w:rsidR="00A27EB3">
        <w:rPr>
          <w:b/>
          <w:sz w:val="18"/>
          <w:szCs w:val="18"/>
        </w:rPr>
        <w:t xml:space="preserve"> </w:t>
      </w:r>
      <w:r w:rsidR="00A27EB3" w:rsidRPr="00A27EB3">
        <w:rPr>
          <w:sz w:val="18"/>
          <w:szCs w:val="18"/>
        </w:rPr>
        <w:t>(руб.)</w:t>
      </w:r>
    </w:p>
    <w:p w:rsidR="00BA43BC" w:rsidRPr="00A27EB3" w:rsidRDefault="00BA43BC" w:rsidP="00425B3F">
      <w:pPr>
        <w:ind w:firstLine="851"/>
        <w:jc w:val="center"/>
        <w:rPr>
          <w:sz w:val="18"/>
          <w:szCs w:val="18"/>
        </w:rPr>
      </w:pPr>
    </w:p>
    <w:tbl>
      <w:tblPr>
        <w:tblW w:w="10207" w:type="dxa"/>
        <w:tblInd w:w="-34" w:type="dxa"/>
        <w:tblLayout w:type="fixed"/>
        <w:tblLook w:val="04A0"/>
      </w:tblPr>
      <w:tblGrid>
        <w:gridCol w:w="568"/>
        <w:gridCol w:w="1134"/>
        <w:gridCol w:w="1134"/>
        <w:gridCol w:w="850"/>
        <w:gridCol w:w="851"/>
        <w:gridCol w:w="1417"/>
        <w:gridCol w:w="1418"/>
        <w:gridCol w:w="1417"/>
        <w:gridCol w:w="1418"/>
      </w:tblGrid>
      <w:tr w:rsidR="0088256A" w:rsidRPr="0066548B" w:rsidTr="00C565CB">
        <w:trPr>
          <w:trHeight w:val="300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256A" w:rsidRPr="0066548B" w:rsidRDefault="0088256A" w:rsidP="0088256A">
            <w:pPr>
              <w:jc w:val="center"/>
              <w:rPr>
                <w:b/>
                <w:sz w:val="18"/>
                <w:szCs w:val="18"/>
              </w:rPr>
            </w:pPr>
            <w:r w:rsidRPr="0066548B">
              <w:rPr>
                <w:b/>
                <w:sz w:val="18"/>
                <w:szCs w:val="18"/>
              </w:rPr>
              <w:t>возраст</w:t>
            </w:r>
          </w:p>
        </w:tc>
      </w:tr>
      <w:tr w:rsidR="00C565CB" w:rsidRPr="0066548B" w:rsidTr="00C565CB">
        <w:trPr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CB" w:rsidRPr="0066548B" w:rsidRDefault="00C565CB" w:rsidP="0088256A">
            <w:pPr>
              <w:jc w:val="center"/>
              <w:rPr>
                <w:b/>
                <w:sz w:val="18"/>
                <w:szCs w:val="18"/>
              </w:rPr>
            </w:pPr>
            <w:r w:rsidRPr="0066548B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CB" w:rsidRPr="0066548B" w:rsidRDefault="00C565CB" w:rsidP="006B0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18,20,22,24,26,28,30,32,34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5CB" w:rsidRPr="0066548B" w:rsidRDefault="00C565CB" w:rsidP="006B0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19,21,23,25,27,29,31,33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5CB" w:rsidRPr="0066548B" w:rsidRDefault="00C565CB" w:rsidP="003F7E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35,37,39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CB" w:rsidRPr="0066548B" w:rsidRDefault="00C565CB" w:rsidP="001F5A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CB" w:rsidRPr="0066548B" w:rsidRDefault="00C565CB" w:rsidP="008825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40,42,44,46,48,50,52,54,56,58,60,62,64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5CB" w:rsidRPr="0066548B" w:rsidRDefault="00C565CB" w:rsidP="003F7E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41,43,45,47,49,51,53,55,57,59,61,63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5CB" w:rsidRPr="0066548B" w:rsidRDefault="00C565CB" w:rsidP="008825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65,67,69,71,73,75,77,79,81,83,85,87,89,91,93,95,97,99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5CB" w:rsidRPr="0066548B" w:rsidRDefault="00C565CB" w:rsidP="00FB3F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66,68,70,72,74,76,78,80,82,84,86,88,90,92,94,96,9</w:t>
            </w:r>
            <w:r w:rsidR="00FB3F86">
              <w:rPr>
                <w:sz w:val="18"/>
                <w:szCs w:val="18"/>
              </w:rPr>
              <w:t>8</w:t>
            </w:r>
          </w:p>
        </w:tc>
      </w:tr>
      <w:tr w:rsidR="00C565CB" w:rsidRPr="00A926D4" w:rsidTr="00C565C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CB" w:rsidRPr="00A926D4" w:rsidRDefault="00C565CB" w:rsidP="0088256A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CB" w:rsidRPr="003E6014" w:rsidRDefault="00B90F09" w:rsidP="006B064C">
            <w:pPr>
              <w:jc w:val="right"/>
              <w:rPr>
                <w:sz w:val="18"/>
                <w:szCs w:val="18"/>
                <w:lang w:val="en-US"/>
              </w:rPr>
            </w:pPr>
            <w:r w:rsidRPr="00A926D4">
              <w:rPr>
                <w:sz w:val="18"/>
                <w:szCs w:val="18"/>
              </w:rPr>
              <w:t>1</w:t>
            </w:r>
            <w:r w:rsidR="0057225E">
              <w:rPr>
                <w:sz w:val="18"/>
                <w:szCs w:val="18"/>
                <w:lang w:val="en-US"/>
              </w:rPr>
              <w:t>624</w:t>
            </w:r>
            <w:r w:rsidR="0057225E">
              <w:rPr>
                <w:sz w:val="18"/>
                <w:szCs w:val="18"/>
              </w:rPr>
              <w:t>,</w:t>
            </w:r>
            <w:r w:rsidR="003E6014"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565CB" w:rsidRPr="003E6014" w:rsidRDefault="0057225E" w:rsidP="004029FB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1045</w:t>
            </w:r>
            <w:r>
              <w:rPr>
                <w:sz w:val="18"/>
                <w:szCs w:val="18"/>
              </w:rPr>
              <w:t>,</w:t>
            </w:r>
            <w:r w:rsidR="003E6014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565CB" w:rsidRPr="003E6014" w:rsidRDefault="0057225E" w:rsidP="0088256A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1347</w:t>
            </w:r>
            <w:r>
              <w:rPr>
                <w:sz w:val="18"/>
                <w:szCs w:val="18"/>
              </w:rPr>
              <w:t>,</w:t>
            </w:r>
            <w:r w:rsidR="003E6014">
              <w:rPr>
                <w:sz w:val="18"/>
                <w:szCs w:val="18"/>
                <w:lang w:val="en-US"/>
              </w:rPr>
              <w:t>94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565CB" w:rsidRPr="003E6014" w:rsidRDefault="0057225E" w:rsidP="0088256A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1926</w:t>
            </w:r>
            <w:r>
              <w:rPr>
                <w:sz w:val="18"/>
                <w:szCs w:val="18"/>
              </w:rPr>
              <w:t>,</w:t>
            </w:r>
            <w:r w:rsidR="003E6014">
              <w:rPr>
                <w:sz w:val="18"/>
                <w:szCs w:val="18"/>
                <w:lang w:val="en-US"/>
              </w:rPr>
              <w:t>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65CB" w:rsidRPr="003E6014" w:rsidRDefault="0057225E" w:rsidP="002E7AAD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2154</w:t>
            </w:r>
            <w:r>
              <w:rPr>
                <w:sz w:val="18"/>
                <w:szCs w:val="18"/>
              </w:rPr>
              <w:t>,</w:t>
            </w:r>
            <w:r w:rsidR="003E6014"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5CB" w:rsidRPr="003E6014" w:rsidRDefault="00173AE8" w:rsidP="002E7AAD">
            <w:pPr>
              <w:jc w:val="right"/>
              <w:rPr>
                <w:sz w:val="18"/>
                <w:szCs w:val="18"/>
                <w:lang w:val="en-US"/>
              </w:rPr>
            </w:pPr>
            <w:r w:rsidRPr="00A926D4">
              <w:rPr>
                <w:sz w:val="18"/>
                <w:szCs w:val="18"/>
              </w:rPr>
              <w:t>1</w:t>
            </w:r>
            <w:r w:rsidR="0057225E">
              <w:rPr>
                <w:sz w:val="18"/>
                <w:szCs w:val="18"/>
                <w:lang w:val="en-US"/>
              </w:rPr>
              <w:t>575</w:t>
            </w:r>
            <w:r w:rsidR="0057225E">
              <w:rPr>
                <w:sz w:val="18"/>
                <w:szCs w:val="18"/>
              </w:rPr>
              <w:t>,</w:t>
            </w:r>
            <w:r w:rsidR="003E6014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565CB" w:rsidRPr="003E6014" w:rsidRDefault="00173AE8" w:rsidP="006B064C">
            <w:pPr>
              <w:jc w:val="right"/>
              <w:rPr>
                <w:sz w:val="18"/>
                <w:szCs w:val="18"/>
                <w:lang w:val="en-US"/>
              </w:rPr>
            </w:pPr>
            <w:r w:rsidRPr="00A926D4">
              <w:rPr>
                <w:sz w:val="18"/>
                <w:szCs w:val="18"/>
              </w:rPr>
              <w:t>1</w:t>
            </w:r>
            <w:r w:rsidR="0057225E">
              <w:rPr>
                <w:sz w:val="18"/>
                <w:szCs w:val="18"/>
                <w:lang w:val="en-US"/>
              </w:rPr>
              <w:t>534</w:t>
            </w:r>
            <w:r w:rsidR="0057225E">
              <w:rPr>
                <w:sz w:val="18"/>
                <w:szCs w:val="18"/>
              </w:rPr>
              <w:t>,</w:t>
            </w:r>
            <w:r w:rsidR="003E6014">
              <w:rPr>
                <w:sz w:val="18"/>
                <w:szCs w:val="18"/>
                <w:lang w:val="en-US"/>
              </w:rPr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565CB" w:rsidRPr="003E6014" w:rsidRDefault="0057225E" w:rsidP="006B064C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2113</w:t>
            </w:r>
            <w:r>
              <w:rPr>
                <w:sz w:val="18"/>
                <w:szCs w:val="18"/>
              </w:rPr>
              <w:t>,</w:t>
            </w:r>
            <w:r w:rsidR="003E6014">
              <w:rPr>
                <w:sz w:val="18"/>
                <w:szCs w:val="18"/>
                <w:lang w:val="en-US"/>
              </w:rPr>
              <w:t>98</w:t>
            </w:r>
          </w:p>
        </w:tc>
      </w:tr>
      <w:tr w:rsidR="00C565CB" w:rsidRPr="00A926D4" w:rsidTr="00C565C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CB" w:rsidRPr="00A926D4" w:rsidRDefault="00C565CB" w:rsidP="0088256A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CB" w:rsidRPr="008976E1" w:rsidRDefault="0057225E" w:rsidP="00927952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2078</w:t>
            </w:r>
            <w:r>
              <w:rPr>
                <w:sz w:val="18"/>
                <w:szCs w:val="18"/>
              </w:rPr>
              <w:t>,</w:t>
            </w:r>
            <w:r w:rsidR="008976E1"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565CB" w:rsidRPr="008976E1" w:rsidRDefault="0057225E" w:rsidP="00927952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1499</w:t>
            </w:r>
            <w:r>
              <w:rPr>
                <w:sz w:val="18"/>
                <w:szCs w:val="18"/>
              </w:rPr>
              <w:t>,</w:t>
            </w:r>
            <w:r w:rsidR="008976E1">
              <w:rPr>
                <w:sz w:val="18"/>
                <w:szCs w:val="18"/>
                <w:lang w:val="en-US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565CB" w:rsidRPr="008976E1" w:rsidRDefault="00EC32CE" w:rsidP="00927952">
            <w:pPr>
              <w:jc w:val="right"/>
              <w:rPr>
                <w:sz w:val="18"/>
                <w:szCs w:val="18"/>
                <w:lang w:val="en-US"/>
              </w:rPr>
            </w:pPr>
            <w:r w:rsidRPr="00A926D4">
              <w:rPr>
                <w:sz w:val="18"/>
                <w:szCs w:val="18"/>
              </w:rPr>
              <w:t>1</w:t>
            </w:r>
            <w:r w:rsidR="0057225E">
              <w:rPr>
                <w:sz w:val="18"/>
                <w:szCs w:val="18"/>
                <w:lang w:val="en-US"/>
              </w:rPr>
              <w:t>802</w:t>
            </w:r>
            <w:r w:rsidR="0057225E">
              <w:rPr>
                <w:sz w:val="18"/>
                <w:szCs w:val="18"/>
              </w:rPr>
              <w:t>,</w:t>
            </w:r>
            <w:r w:rsidR="008976E1"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565CB" w:rsidRPr="0057225E" w:rsidRDefault="0057225E" w:rsidP="0092795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65CB" w:rsidRPr="0057225E" w:rsidRDefault="0057225E" w:rsidP="00736D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2154,41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565CB" w:rsidRPr="008976E1" w:rsidRDefault="00A131A0" w:rsidP="00DD6EF0">
            <w:pPr>
              <w:jc w:val="right"/>
              <w:rPr>
                <w:sz w:val="18"/>
                <w:szCs w:val="18"/>
                <w:lang w:val="en-US"/>
              </w:rPr>
            </w:pPr>
            <w:r w:rsidRPr="00A926D4">
              <w:rPr>
                <w:sz w:val="18"/>
                <w:szCs w:val="18"/>
              </w:rPr>
              <w:t>1</w:t>
            </w:r>
            <w:r w:rsidR="0057225E">
              <w:rPr>
                <w:sz w:val="18"/>
                <w:szCs w:val="18"/>
                <w:lang w:val="en-US"/>
              </w:rPr>
              <w:t>575</w:t>
            </w:r>
            <w:r w:rsidR="0057225E">
              <w:rPr>
                <w:sz w:val="18"/>
                <w:szCs w:val="18"/>
              </w:rPr>
              <w:t>,</w:t>
            </w:r>
            <w:r w:rsidR="008976E1"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565CB" w:rsidRPr="008976E1" w:rsidRDefault="00A131A0" w:rsidP="006B064C">
            <w:pPr>
              <w:jc w:val="right"/>
              <w:rPr>
                <w:sz w:val="18"/>
                <w:szCs w:val="18"/>
                <w:lang w:val="en-US"/>
              </w:rPr>
            </w:pPr>
            <w:r w:rsidRPr="00A926D4">
              <w:rPr>
                <w:sz w:val="18"/>
                <w:szCs w:val="18"/>
              </w:rPr>
              <w:t>1</w:t>
            </w:r>
            <w:r w:rsidR="0057225E">
              <w:rPr>
                <w:sz w:val="18"/>
                <w:szCs w:val="18"/>
                <w:lang w:val="en-US"/>
              </w:rPr>
              <w:t>534</w:t>
            </w:r>
            <w:r w:rsidR="0057225E">
              <w:rPr>
                <w:sz w:val="18"/>
                <w:szCs w:val="18"/>
              </w:rPr>
              <w:t>,</w:t>
            </w:r>
            <w:r w:rsidR="008976E1">
              <w:rPr>
                <w:sz w:val="18"/>
                <w:szCs w:val="18"/>
                <w:lang w:val="en-US"/>
              </w:rPr>
              <w:t>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565CB" w:rsidRPr="008976E1" w:rsidRDefault="0057225E" w:rsidP="00736D01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2113</w:t>
            </w:r>
            <w:r>
              <w:rPr>
                <w:sz w:val="18"/>
                <w:szCs w:val="18"/>
              </w:rPr>
              <w:t>,</w:t>
            </w:r>
            <w:r w:rsidR="008976E1">
              <w:rPr>
                <w:sz w:val="18"/>
                <w:szCs w:val="18"/>
                <w:lang w:val="en-US"/>
              </w:rPr>
              <w:t>98</w:t>
            </w:r>
          </w:p>
        </w:tc>
      </w:tr>
    </w:tbl>
    <w:p w:rsidR="001C5E9F" w:rsidRPr="00A926D4" w:rsidRDefault="001C5E9F" w:rsidP="001C5E9F">
      <w:pPr>
        <w:rPr>
          <w:sz w:val="18"/>
          <w:szCs w:val="18"/>
        </w:rPr>
      </w:pPr>
      <w:r w:rsidRPr="00A926D4">
        <w:rPr>
          <w:sz w:val="18"/>
          <w:szCs w:val="18"/>
        </w:rPr>
        <w:t>*распространяется и для  передвижн</w:t>
      </w:r>
      <w:r w:rsidR="00822C47" w:rsidRPr="00A926D4">
        <w:rPr>
          <w:sz w:val="18"/>
          <w:szCs w:val="18"/>
        </w:rPr>
        <w:t>ых</w:t>
      </w:r>
      <w:r w:rsidRPr="00A926D4">
        <w:rPr>
          <w:sz w:val="18"/>
          <w:szCs w:val="18"/>
        </w:rPr>
        <w:t xml:space="preserve"> мобильн</w:t>
      </w:r>
      <w:r w:rsidR="00822C47" w:rsidRPr="00A926D4">
        <w:rPr>
          <w:sz w:val="18"/>
          <w:szCs w:val="18"/>
        </w:rPr>
        <w:t>ых</w:t>
      </w:r>
      <w:r w:rsidRPr="00A926D4">
        <w:rPr>
          <w:sz w:val="18"/>
          <w:szCs w:val="18"/>
        </w:rPr>
        <w:t xml:space="preserve"> </w:t>
      </w:r>
      <w:r w:rsidR="00822C47" w:rsidRPr="00A926D4">
        <w:rPr>
          <w:sz w:val="18"/>
          <w:szCs w:val="18"/>
        </w:rPr>
        <w:t>бригад</w:t>
      </w:r>
      <w:r w:rsidRPr="00A926D4">
        <w:rPr>
          <w:sz w:val="18"/>
          <w:szCs w:val="18"/>
        </w:rPr>
        <w:t xml:space="preserve"> </w:t>
      </w:r>
    </w:p>
    <w:p w:rsidR="003E3509" w:rsidRPr="00A926D4" w:rsidRDefault="003E3509" w:rsidP="00ED6D99">
      <w:pPr>
        <w:ind w:firstLine="851"/>
        <w:jc w:val="right"/>
        <w:rPr>
          <w:b/>
          <w:sz w:val="18"/>
          <w:szCs w:val="18"/>
        </w:rPr>
      </w:pPr>
    </w:p>
    <w:p w:rsidR="00ED6D99" w:rsidRPr="00A926D4" w:rsidRDefault="00ED6D99" w:rsidP="00ED6D99">
      <w:pPr>
        <w:ind w:firstLine="851"/>
        <w:jc w:val="right"/>
        <w:rPr>
          <w:b/>
          <w:sz w:val="18"/>
          <w:szCs w:val="18"/>
        </w:rPr>
      </w:pPr>
      <w:r w:rsidRPr="00A926D4">
        <w:rPr>
          <w:b/>
          <w:sz w:val="18"/>
          <w:szCs w:val="18"/>
        </w:rPr>
        <w:t>Таблица 2</w:t>
      </w:r>
    </w:p>
    <w:p w:rsidR="00402E6A" w:rsidRPr="00A926D4" w:rsidRDefault="00402E6A" w:rsidP="00402E6A">
      <w:pPr>
        <w:jc w:val="center"/>
        <w:rPr>
          <w:b/>
          <w:sz w:val="18"/>
          <w:szCs w:val="18"/>
        </w:rPr>
      </w:pPr>
      <w:r w:rsidRPr="00A926D4">
        <w:rPr>
          <w:b/>
          <w:sz w:val="18"/>
          <w:szCs w:val="18"/>
        </w:rPr>
        <w:t>Тарифы по I этапу диспансеризации определенных гру</w:t>
      </w:r>
      <w:proofErr w:type="gramStart"/>
      <w:r w:rsidRPr="00A926D4">
        <w:rPr>
          <w:b/>
          <w:sz w:val="18"/>
          <w:szCs w:val="18"/>
        </w:rPr>
        <w:t>пп взр</w:t>
      </w:r>
      <w:proofErr w:type="gramEnd"/>
      <w:r w:rsidRPr="00A926D4">
        <w:rPr>
          <w:b/>
          <w:sz w:val="18"/>
          <w:szCs w:val="18"/>
        </w:rPr>
        <w:t xml:space="preserve">ослого населения </w:t>
      </w:r>
    </w:p>
    <w:p w:rsidR="00402E6A" w:rsidRPr="00A926D4" w:rsidRDefault="00402E6A" w:rsidP="00402E6A">
      <w:pPr>
        <w:jc w:val="center"/>
        <w:rPr>
          <w:sz w:val="18"/>
          <w:szCs w:val="18"/>
        </w:rPr>
      </w:pPr>
      <w:r w:rsidRPr="00A926D4">
        <w:rPr>
          <w:b/>
          <w:sz w:val="18"/>
          <w:szCs w:val="18"/>
        </w:rPr>
        <w:t xml:space="preserve">Приказ МЗ РФ от 13 марта 2019 г. № 124н* </w:t>
      </w:r>
      <w:r w:rsidRPr="00A926D4">
        <w:rPr>
          <w:sz w:val="18"/>
          <w:szCs w:val="18"/>
        </w:rPr>
        <w:t xml:space="preserve">(руб.) </w:t>
      </w:r>
    </w:p>
    <w:p w:rsidR="00402E6A" w:rsidRPr="00A926D4" w:rsidRDefault="00402E6A" w:rsidP="00402E6A">
      <w:pPr>
        <w:ind w:firstLine="851"/>
        <w:jc w:val="right"/>
        <w:rPr>
          <w:b/>
          <w:sz w:val="18"/>
          <w:szCs w:val="18"/>
        </w:rPr>
      </w:pPr>
    </w:p>
    <w:tbl>
      <w:tblPr>
        <w:tblW w:w="8040" w:type="dxa"/>
        <w:tblInd w:w="95" w:type="dxa"/>
        <w:tblLook w:val="04A0"/>
      </w:tblPr>
      <w:tblGrid>
        <w:gridCol w:w="1420"/>
        <w:gridCol w:w="4720"/>
        <w:gridCol w:w="1900"/>
      </w:tblGrid>
      <w:tr w:rsidR="00402E6A" w:rsidRPr="00A926D4" w:rsidTr="00391E6B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26D4">
              <w:rPr>
                <w:b/>
                <w:bCs/>
                <w:color w:val="000000"/>
                <w:sz w:val="18"/>
                <w:szCs w:val="18"/>
              </w:rPr>
              <w:t>пол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26D4">
              <w:rPr>
                <w:b/>
                <w:bCs/>
                <w:color w:val="000000"/>
                <w:sz w:val="18"/>
                <w:szCs w:val="18"/>
              </w:rPr>
              <w:t>возраст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26D4">
              <w:rPr>
                <w:b/>
                <w:bCs/>
                <w:color w:val="000000"/>
                <w:sz w:val="18"/>
                <w:szCs w:val="18"/>
              </w:rPr>
              <w:t>Стоимость, руб.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18,24,30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1035,56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21,27,33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700,14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1210,9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875,48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40,44,46,52,56,58,62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1953,5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41,43,47,49,53,59,61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1062,09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42,48,54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2048,08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2569,94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50,64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2553,49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51,57,63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1156,67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55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1662,07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2648,06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65,71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1689,22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66,70,72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1930,08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67,69,73,75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1594,64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68,74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2024,65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76,78,82,84,88,90,94,96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1374,1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77,83,89,95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1133,24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79,81,85,87,91,93,97,99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1038,66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80,86,92,98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1468,67</w:t>
            </w:r>
          </w:p>
        </w:tc>
      </w:tr>
    </w:tbl>
    <w:p w:rsidR="00402E6A" w:rsidRPr="00A926D4" w:rsidRDefault="00402E6A" w:rsidP="00402E6A">
      <w:pPr>
        <w:ind w:firstLine="851"/>
        <w:jc w:val="right"/>
        <w:rPr>
          <w:b/>
          <w:sz w:val="18"/>
          <w:szCs w:val="18"/>
        </w:rPr>
      </w:pPr>
    </w:p>
    <w:p w:rsidR="00402E6A" w:rsidRPr="00A926D4" w:rsidRDefault="00402E6A" w:rsidP="00402E6A">
      <w:pPr>
        <w:ind w:firstLine="851"/>
        <w:jc w:val="right"/>
        <w:rPr>
          <w:b/>
          <w:sz w:val="18"/>
          <w:szCs w:val="18"/>
        </w:rPr>
      </w:pPr>
    </w:p>
    <w:tbl>
      <w:tblPr>
        <w:tblW w:w="8040" w:type="dxa"/>
        <w:tblInd w:w="95" w:type="dxa"/>
        <w:tblLook w:val="04A0"/>
      </w:tblPr>
      <w:tblGrid>
        <w:gridCol w:w="1420"/>
        <w:gridCol w:w="4720"/>
        <w:gridCol w:w="1900"/>
      </w:tblGrid>
      <w:tr w:rsidR="00402E6A" w:rsidRPr="00A926D4" w:rsidTr="00391E6B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26D4">
              <w:rPr>
                <w:b/>
                <w:bCs/>
                <w:color w:val="000000"/>
                <w:sz w:val="18"/>
                <w:szCs w:val="18"/>
              </w:rPr>
              <w:t>пол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26D4">
              <w:rPr>
                <w:b/>
                <w:bCs/>
                <w:color w:val="000000"/>
                <w:sz w:val="18"/>
                <w:szCs w:val="18"/>
              </w:rPr>
              <w:t>возраст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26D4">
              <w:rPr>
                <w:b/>
                <w:bCs/>
                <w:color w:val="000000"/>
                <w:sz w:val="18"/>
                <w:szCs w:val="18"/>
              </w:rPr>
              <w:t>Стоимость, руб.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18,24,30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1964,92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21,27,33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1636,43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2158,53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39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1827,62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40,44,46,50,52,56,58,62,64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2826,22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41,43,47,49,53,55,59,61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1403,16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42,48,54,60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3561,24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2931,14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lastRenderedPageBreak/>
              <w:t>Ж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51,57,63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2136,81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65,71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1952,46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66,70,72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2764,76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67,69,73,75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1857,88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68,74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2859,34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76,78,82,84,88,90,94,96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1679,4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77,83,89,95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1396,49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79,81,85,87,91,93,97,99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1301,92</w:t>
            </w:r>
          </w:p>
        </w:tc>
      </w:tr>
      <w:tr w:rsidR="00402E6A" w:rsidRPr="00A926D4" w:rsidTr="00391E6B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2E6A" w:rsidRPr="00A926D4" w:rsidRDefault="00402E6A" w:rsidP="00391E6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80,86,92,98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E6A" w:rsidRDefault="00402E6A" w:rsidP="00391E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1773,98</w:t>
            </w:r>
          </w:p>
        </w:tc>
      </w:tr>
    </w:tbl>
    <w:p w:rsidR="00402E6A" w:rsidRPr="00A926D4" w:rsidRDefault="00402E6A" w:rsidP="00402E6A">
      <w:pPr>
        <w:rPr>
          <w:sz w:val="18"/>
          <w:szCs w:val="18"/>
        </w:rPr>
      </w:pPr>
      <w:r w:rsidRPr="00A926D4">
        <w:rPr>
          <w:sz w:val="18"/>
          <w:szCs w:val="18"/>
        </w:rPr>
        <w:t xml:space="preserve">*распространяется и для  передвижных мобильных бригад </w:t>
      </w:r>
    </w:p>
    <w:p w:rsidR="00402E6A" w:rsidRDefault="00402E6A" w:rsidP="00402E6A"/>
    <w:p w:rsidR="003E3509" w:rsidRPr="00A926D4" w:rsidRDefault="003E3509" w:rsidP="00A85D96">
      <w:pPr>
        <w:ind w:firstLine="851"/>
        <w:jc w:val="right"/>
        <w:rPr>
          <w:b/>
          <w:sz w:val="18"/>
          <w:szCs w:val="18"/>
        </w:rPr>
      </w:pPr>
    </w:p>
    <w:p w:rsidR="00824822" w:rsidRPr="00A926D4" w:rsidRDefault="00824822" w:rsidP="00A85D96">
      <w:pPr>
        <w:ind w:firstLine="851"/>
        <w:jc w:val="right"/>
        <w:rPr>
          <w:b/>
          <w:sz w:val="18"/>
          <w:szCs w:val="18"/>
        </w:rPr>
      </w:pPr>
    </w:p>
    <w:p w:rsidR="00A85D96" w:rsidRPr="00A926D4" w:rsidRDefault="00A85D96" w:rsidP="00A85D96">
      <w:pPr>
        <w:ind w:firstLine="851"/>
        <w:jc w:val="right"/>
        <w:rPr>
          <w:b/>
          <w:sz w:val="18"/>
          <w:szCs w:val="18"/>
        </w:rPr>
      </w:pPr>
      <w:r w:rsidRPr="00A926D4">
        <w:rPr>
          <w:b/>
          <w:sz w:val="18"/>
          <w:szCs w:val="18"/>
        </w:rPr>
        <w:t xml:space="preserve">Таблица </w:t>
      </w:r>
      <w:r w:rsidR="00D735FE" w:rsidRPr="00A926D4">
        <w:rPr>
          <w:b/>
          <w:sz w:val="18"/>
          <w:szCs w:val="18"/>
        </w:rPr>
        <w:t>3</w:t>
      </w:r>
    </w:p>
    <w:p w:rsidR="00A27EB3" w:rsidRPr="00A926D4" w:rsidRDefault="00A27EB3" w:rsidP="0066548B">
      <w:pPr>
        <w:ind w:firstLine="709"/>
        <w:jc w:val="center"/>
        <w:rPr>
          <w:b/>
          <w:bCs/>
          <w:sz w:val="18"/>
          <w:szCs w:val="18"/>
        </w:rPr>
      </w:pPr>
    </w:p>
    <w:p w:rsidR="002C5E1F" w:rsidRPr="008D56E3" w:rsidRDefault="002C5E1F" w:rsidP="0066548B">
      <w:pPr>
        <w:ind w:firstLine="709"/>
        <w:jc w:val="center"/>
        <w:rPr>
          <w:b/>
          <w:bCs/>
          <w:sz w:val="18"/>
          <w:szCs w:val="18"/>
        </w:rPr>
      </w:pPr>
      <w:r w:rsidRPr="00A926D4">
        <w:rPr>
          <w:b/>
          <w:bCs/>
          <w:sz w:val="18"/>
          <w:szCs w:val="18"/>
        </w:rPr>
        <w:t xml:space="preserve">Тарифы по II этапу диспансеризации определенных групп взрослого населения  </w:t>
      </w:r>
      <w:r w:rsidRPr="008D56E3">
        <w:rPr>
          <w:b/>
          <w:bCs/>
          <w:sz w:val="18"/>
          <w:szCs w:val="18"/>
        </w:rPr>
        <w:t>(руб.)</w:t>
      </w:r>
    </w:p>
    <w:p w:rsidR="003E3509" w:rsidRPr="00A926D4" w:rsidRDefault="003E3509" w:rsidP="0066548B">
      <w:pPr>
        <w:ind w:firstLine="709"/>
        <w:jc w:val="center"/>
        <w:rPr>
          <w:sz w:val="18"/>
          <w:szCs w:val="18"/>
        </w:rPr>
      </w:pPr>
    </w:p>
    <w:tbl>
      <w:tblPr>
        <w:tblW w:w="1007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0"/>
        <w:gridCol w:w="1398"/>
      </w:tblGrid>
      <w:tr w:rsidR="00160226" w:rsidRPr="00A926D4" w:rsidTr="00160226">
        <w:trPr>
          <w:trHeight w:val="480"/>
        </w:trPr>
        <w:tc>
          <w:tcPr>
            <w:tcW w:w="8680" w:type="dxa"/>
            <w:shd w:val="clear" w:color="auto" w:fill="auto"/>
            <w:vAlign w:val="center"/>
            <w:hideMark/>
          </w:tcPr>
          <w:p w:rsidR="00160226" w:rsidRPr="00A926D4" w:rsidRDefault="00160226" w:rsidP="0016022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26D4">
              <w:rPr>
                <w:b/>
                <w:bCs/>
                <w:color w:val="000000"/>
                <w:sz w:val="18"/>
                <w:szCs w:val="18"/>
              </w:rPr>
              <w:t>Осмотр, исследование, процедура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160226" w:rsidRPr="00A926D4" w:rsidRDefault="00160226" w:rsidP="0016022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26D4">
              <w:rPr>
                <w:b/>
                <w:bCs/>
                <w:color w:val="000000"/>
                <w:sz w:val="18"/>
                <w:szCs w:val="18"/>
              </w:rPr>
              <w:t>Стоимость</w:t>
            </w:r>
          </w:p>
        </w:tc>
      </w:tr>
      <w:tr w:rsidR="00160226" w:rsidRPr="00A926D4" w:rsidTr="00160226">
        <w:trPr>
          <w:trHeight w:val="1275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Осмотр (консультация) врача-невролога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функции, когнитивных нарушений и подозрений на дипрессию у граждан в возрасте 65 лет и старше, не находящихся по этому поводу под диспансерным наблюдением)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160226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 </w:t>
            </w:r>
            <w:r w:rsidR="002710EE" w:rsidRPr="00A926D4">
              <w:rPr>
                <w:color w:val="000000"/>
                <w:sz w:val="18"/>
                <w:szCs w:val="18"/>
                <w:lang w:val="en-US"/>
              </w:rPr>
              <w:t>2</w:t>
            </w:r>
            <w:r w:rsidR="00350398" w:rsidRPr="00A926D4">
              <w:rPr>
                <w:color w:val="000000"/>
                <w:sz w:val="18"/>
                <w:szCs w:val="18"/>
              </w:rPr>
              <w:t>25,03</w:t>
            </w:r>
          </w:p>
        </w:tc>
      </w:tr>
      <w:tr w:rsidR="00160226" w:rsidRPr="00A926D4" w:rsidTr="00160226">
        <w:trPr>
          <w:trHeight w:val="1507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гиперхолестеринемия,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 нарушение мозгового кровообращения для граждан в возрасте от 65 до 90 лет, не находящихся по этому поводу под диспансерным наблюдением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350398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798,06</w:t>
            </w:r>
          </w:p>
        </w:tc>
      </w:tr>
      <w:tr w:rsidR="00160226" w:rsidRPr="00A926D4" w:rsidTr="00160226">
        <w:trPr>
          <w:trHeight w:val="1801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Осмотр (консультация) врача-хирурга или врача-колопроктолога, включая проведение ректороманоскопии (для граждан в возрасте от 40 до 75 лет )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семейному аденоматозу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врача-общей практики, врача-уролога, врача-акушера-гинеколога в в случаях выявления симптомов злокачественных новообразований толстого кишечника и прямой кишки)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160226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 </w:t>
            </w:r>
            <w:r w:rsidR="00350398" w:rsidRPr="00A926D4">
              <w:rPr>
                <w:color w:val="000000"/>
                <w:sz w:val="18"/>
                <w:szCs w:val="18"/>
              </w:rPr>
              <w:t>590,38</w:t>
            </w:r>
          </w:p>
        </w:tc>
      </w:tr>
      <w:tr w:rsidR="00160226" w:rsidRPr="00A926D4" w:rsidTr="00160226">
        <w:trPr>
          <w:trHeight w:val="480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Осмотр (консультация) врача-хирурга или врача-уролога для мужчин в возрасте 45, 50, 55, 60 и 64 лет при повышении уровня простат-специфического антигена в крови более 4нг/мл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160226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 </w:t>
            </w:r>
            <w:r w:rsidR="00350398" w:rsidRPr="00A926D4">
              <w:rPr>
                <w:color w:val="000000"/>
                <w:sz w:val="18"/>
                <w:szCs w:val="18"/>
              </w:rPr>
              <w:t>225</w:t>
            </w:r>
            <w:r w:rsidR="002710EE" w:rsidRPr="00A926D4">
              <w:rPr>
                <w:color w:val="000000"/>
                <w:sz w:val="18"/>
                <w:szCs w:val="18"/>
              </w:rPr>
              <w:t>,03</w:t>
            </w:r>
          </w:p>
        </w:tc>
      </w:tr>
      <w:tr w:rsidR="00160226" w:rsidRPr="00A926D4" w:rsidTr="00160226">
        <w:trPr>
          <w:trHeight w:val="480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Колоноскопия (для граждан в случае подозрения на злокачественные новообразования толстого кишечника по назначению врача-хирурга или врача-колопроктолога)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160226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919,79 </w:t>
            </w:r>
          </w:p>
        </w:tc>
      </w:tr>
      <w:tr w:rsidR="00160226" w:rsidRPr="00A926D4" w:rsidTr="00160226">
        <w:trPr>
          <w:trHeight w:val="540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Эзофагогастродуоденоскопия (для граждан в случае подозрения на злокачественные новообразования пищевода,желудка и двенадцатиперстной кишки по назначению врача-терапевта, врача- общей практики)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2710EE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886,41</w:t>
            </w:r>
            <w:r w:rsidR="00160226" w:rsidRPr="00A926D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60226" w:rsidRPr="00A926D4" w:rsidTr="00160226">
        <w:trPr>
          <w:trHeight w:val="480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Рентгенография легких, компьютерная томография легких (для граждан в случае подозрения на злокачественные новообразования легкого по назначению врача-терапевта, врача-общей практики)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350398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686,09</w:t>
            </w:r>
          </w:p>
        </w:tc>
      </w:tr>
      <w:tr w:rsidR="00160226" w:rsidRPr="00A926D4" w:rsidTr="00160226">
        <w:trPr>
          <w:trHeight w:val="495"/>
        </w:trPr>
        <w:tc>
          <w:tcPr>
            <w:tcW w:w="8680" w:type="dxa"/>
            <w:shd w:val="clear" w:color="000000" w:fill="FFFFFF"/>
            <w:vAlign w:val="bottom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Спирометрия (для граждан с подозрением на хроническое бронхолегочное заболевание, курящих граждан, выявленных по результатам анкетирования, - по назначению врача-терапевта, врача-общей практики)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2710EE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3</w:t>
            </w:r>
            <w:r w:rsidR="00350398" w:rsidRPr="00A926D4">
              <w:rPr>
                <w:color w:val="000000"/>
                <w:sz w:val="18"/>
                <w:szCs w:val="18"/>
              </w:rPr>
              <w:t>30,34</w:t>
            </w:r>
          </w:p>
        </w:tc>
      </w:tr>
      <w:tr w:rsidR="00160226" w:rsidRPr="00A926D4" w:rsidTr="00160226">
        <w:trPr>
          <w:trHeight w:val="1005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Осмотр (консультация) врача-акушера-гинеколога (для женщин в возрасте 18 лет и  старше 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скрининга, направленного на ранее выявленние злокачественных новообразований молочных желез)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2710EE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8D56E3">
              <w:rPr>
                <w:color w:val="000000"/>
                <w:sz w:val="18"/>
                <w:szCs w:val="18"/>
              </w:rPr>
              <w:t>2</w:t>
            </w:r>
            <w:r w:rsidR="00350398" w:rsidRPr="008D56E3">
              <w:rPr>
                <w:color w:val="000000"/>
                <w:sz w:val="18"/>
                <w:szCs w:val="18"/>
              </w:rPr>
              <w:t>70,03</w:t>
            </w:r>
          </w:p>
        </w:tc>
      </w:tr>
      <w:tr w:rsidR="00160226" w:rsidRPr="00A926D4" w:rsidTr="00160226">
        <w:trPr>
          <w:trHeight w:val="555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Осмотр (консультация) врачом-оториноларингологом (для граждан в возрасте 65 лет и старше при наличии медицинских показаний по результатам анкетирования или осмотра врача-терапевта, врача-общей практики)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350398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225</w:t>
            </w:r>
            <w:r w:rsidR="002710EE" w:rsidRPr="00A926D4">
              <w:rPr>
                <w:color w:val="000000"/>
                <w:sz w:val="18"/>
                <w:szCs w:val="18"/>
              </w:rPr>
              <w:t>,03</w:t>
            </w:r>
          </w:p>
        </w:tc>
      </w:tr>
      <w:tr w:rsidR="00160226" w:rsidRPr="00A926D4" w:rsidTr="00160226">
        <w:trPr>
          <w:trHeight w:val="720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Осмотр (консультация)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зрения,не поддающееся очковой корекции, выявленное по результатам анкетирования)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160226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 </w:t>
            </w:r>
            <w:r w:rsidR="00350398" w:rsidRPr="00A926D4">
              <w:rPr>
                <w:color w:val="000000"/>
                <w:sz w:val="18"/>
                <w:szCs w:val="18"/>
              </w:rPr>
              <w:t>225</w:t>
            </w:r>
            <w:r w:rsidR="002710EE" w:rsidRPr="00A926D4">
              <w:rPr>
                <w:color w:val="000000"/>
                <w:sz w:val="18"/>
                <w:szCs w:val="18"/>
              </w:rPr>
              <w:t>,03</w:t>
            </w:r>
          </w:p>
        </w:tc>
      </w:tr>
      <w:tr w:rsidR="00160226" w:rsidRPr="00A926D4" w:rsidTr="00160226">
        <w:trPr>
          <w:trHeight w:val="2538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lastRenderedPageBreak/>
              <w:t>Проведение индивидуального или группового (школы пациентов) углубленного профилактического консультирования в отделении медицинской профилактики(центре здоровья) для граждан: а) с выявленной ишемической болезнью сердца, цереброваскулярнымм заболеваниями, хронической ишемией нижних конечностей атеросклеротического генеза или болезнями, характеризующимися повышенным кровяным давлением; б) с выявленным по результатам анкетирования  риском пагубного потребления алкоголя и (или) потребления наркотических средств и психотропных веществ без назначения врача;  в) для всех граждан в возрасте 65 лет и старше в целях коррекции выявленных факторов риска и (или) профилактики старческой астении; г) при выявлении высокого относительного, высокого и очень высокого абсолютного сердечно-сосудистого риска, и (или) ожирения, и (или) гиперхолестеринемии с уровне общего холестерина 8 ммоль/л и более, а также установленным по результатам анкетирования курению более 20 сигарет в день, риске пагубного потребления алкоголя и (или) риске немидицинского потребления наркотических средств и психотропных веществ.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160226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 </w:t>
            </w:r>
            <w:r w:rsidR="00350398" w:rsidRPr="00A926D4">
              <w:rPr>
                <w:color w:val="000000"/>
                <w:sz w:val="18"/>
                <w:szCs w:val="18"/>
              </w:rPr>
              <w:t>78,49</w:t>
            </w:r>
          </w:p>
        </w:tc>
      </w:tr>
      <w:tr w:rsidR="00160226" w:rsidRPr="00A926D4" w:rsidTr="00160226">
        <w:trPr>
          <w:trHeight w:val="1411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группы здоровья, определение группы диспансерного наблюдения, направление граждан при наличии медицинских показаний на дополнительное обследование, не входящее в объем диспансеризации, в т.ч. направление на осмотр (консультацию) врачом-онкологом при подозрении на онкологические заболевания, а также для получения специализированной, в т.ч. высокотехнологичной, медицинской помощи, на санаторно-курортное лечение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350398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225</w:t>
            </w:r>
            <w:r w:rsidR="002710EE" w:rsidRPr="00A926D4">
              <w:rPr>
                <w:color w:val="000000"/>
                <w:sz w:val="18"/>
                <w:szCs w:val="18"/>
              </w:rPr>
              <w:t>,03</w:t>
            </w:r>
            <w:r w:rsidR="00160226" w:rsidRPr="00A926D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60226" w:rsidRPr="00A926D4" w:rsidTr="00160226">
        <w:trPr>
          <w:trHeight w:val="1440"/>
        </w:trPr>
        <w:tc>
          <w:tcPr>
            <w:tcW w:w="8680" w:type="dxa"/>
            <w:shd w:val="clear" w:color="000000" w:fill="FFFFFF"/>
            <w:hideMark/>
          </w:tcPr>
          <w:p w:rsidR="00160226" w:rsidRPr="00A926D4" w:rsidRDefault="00160226" w:rsidP="00160226">
            <w:pPr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Прием (осмотр) врачом-общей практики по результатам второго этапа диспансеризации, включающий установление (уточнение) диагноза, определение группы здоровья, определение группы диспансерного наблюдения, направление граждан при наличии медицинских показаний на дополнительное обследование, не входящее в объем диспансеризации, в т.ч. направление на осмотр (консультацию) врачом-онкологом при подозрении на онкологические заболевания, а также для получения специализированной, в т.ч. высокотехнологичной, медицинской помощи, на санаторно-курортное лечение</w:t>
            </w:r>
          </w:p>
        </w:tc>
        <w:tc>
          <w:tcPr>
            <w:tcW w:w="1398" w:type="dxa"/>
            <w:shd w:val="clear" w:color="auto" w:fill="auto"/>
            <w:noWrap/>
            <w:vAlign w:val="center"/>
            <w:hideMark/>
          </w:tcPr>
          <w:p w:rsidR="00160226" w:rsidRPr="00A926D4" w:rsidRDefault="00160226" w:rsidP="00160226">
            <w:pPr>
              <w:jc w:val="center"/>
              <w:rPr>
                <w:color w:val="000000"/>
                <w:sz w:val="18"/>
                <w:szCs w:val="18"/>
              </w:rPr>
            </w:pPr>
            <w:r w:rsidRPr="00A926D4">
              <w:rPr>
                <w:color w:val="000000"/>
                <w:sz w:val="18"/>
                <w:szCs w:val="18"/>
              </w:rPr>
              <w:t> </w:t>
            </w:r>
            <w:r w:rsidR="00350398" w:rsidRPr="00A926D4">
              <w:rPr>
                <w:color w:val="000000"/>
                <w:sz w:val="18"/>
                <w:szCs w:val="18"/>
              </w:rPr>
              <w:t>225</w:t>
            </w:r>
            <w:r w:rsidR="002710EE" w:rsidRPr="00A926D4">
              <w:rPr>
                <w:color w:val="000000"/>
                <w:sz w:val="18"/>
                <w:szCs w:val="18"/>
              </w:rPr>
              <w:t>,03</w:t>
            </w:r>
          </w:p>
        </w:tc>
      </w:tr>
    </w:tbl>
    <w:p w:rsidR="00160226" w:rsidRPr="00A926D4" w:rsidRDefault="00160226" w:rsidP="004C4D15">
      <w:pPr>
        <w:rPr>
          <w:b/>
          <w:sz w:val="18"/>
          <w:szCs w:val="18"/>
        </w:rPr>
      </w:pPr>
    </w:p>
    <w:p w:rsidR="00845CE1" w:rsidRPr="00A926D4" w:rsidRDefault="00845CE1" w:rsidP="004C4D15">
      <w:pPr>
        <w:rPr>
          <w:b/>
          <w:sz w:val="18"/>
          <w:szCs w:val="18"/>
        </w:rPr>
      </w:pPr>
    </w:p>
    <w:p w:rsidR="00D36782" w:rsidRPr="00A926D4" w:rsidRDefault="00D36782" w:rsidP="00D36782">
      <w:pPr>
        <w:ind w:firstLine="851"/>
        <w:jc w:val="right"/>
        <w:rPr>
          <w:b/>
          <w:sz w:val="18"/>
          <w:szCs w:val="18"/>
        </w:rPr>
      </w:pPr>
      <w:r w:rsidRPr="00A926D4">
        <w:rPr>
          <w:b/>
          <w:sz w:val="18"/>
          <w:szCs w:val="18"/>
        </w:rPr>
        <w:t xml:space="preserve">Таблица </w:t>
      </w:r>
      <w:r w:rsidR="00D5198C" w:rsidRPr="00A926D4">
        <w:rPr>
          <w:b/>
          <w:sz w:val="18"/>
          <w:szCs w:val="18"/>
        </w:rPr>
        <w:t>4</w:t>
      </w:r>
    </w:p>
    <w:p w:rsidR="00267158" w:rsidRPr="00A926D4" w:rsidRDefault="00267158" w:rsidP="00267158">
      <w:pPr>
        <w:jc w:val="center"/>
        <w:rPr>
          <w:b/>
          <w:bCs/>
          <w:sz w:val="26"/>
          <w:szCs w:val="26"/>
        </w:rPr>
      </w:pPr>
      <w:r w:rsidRPr="00A926D4">
        <w:rPr>
          <w:b/>
          <w:bCs/>
          <w:sz w:val="18"/>
          <w:szCs w:val="18"/>
        </w:rPr>
        <w:t>Тарифы диспансеризации пребывающих в стационарных учреждениях детей-сирот и детей, находящихся в трудной жизненной ситуации *</w:t>
      </w:r>
      <w:r w:rsidR="00A80E0A" w:rsidRPr="00A926D4">
        <w:rPr>
          <w:b/>
          <w:bCs/>
          <w:sz w:val="18"/>
          <w:szCs w:val="18"/>
        </w:rPr>
        <w:t xml:space="preserve"> </w:t>
      </w:r>
      <w:r w:rsidRPr="00A926D4">
        <w:rPr>
          <w:bCs/>
          <w:sz w:val="18"/>
          <w:szCs w:val="18"/>
        </w:rPr>
        <w:t>(руб.)</w:t>
      </w:r>
    </w:p>
    <w:p w:rsidR="00267158" w:rsidRPr="00A926D4" w:rsidRDefault="00267158" w:rsidP="00D36782">
      <w:pPr>
        <w:ind w:firstLine="851"/>
        <w:jc w:val="right"/>
        <w:rPr>
          <w:b/>
          <w:sz w:val="18"/>
          <w:szCs w:val="18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993"/>
        <w:gridCol w:w="4678"/>
        <w:gridCol w:w="4677"/>
      </w:tblGrid>
      <w:tr w:rsidR="00FF10E6" w:rsidRPr="00A926D4" w:rsidTr="003E3509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0E6" w:rsidRPr="00A926D4" w:rsidRDefault="00FF10E6" w:rsidP="009314DD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0E6" w:rsidRPr="00A926D4" w:rsidRDefault="00FF10E6" w:rsidP="009314DD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возраст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0E6" w:rsidRPr="00A926D4" w:rsidRDefault="00FF10E6" w:rsidP="001374CB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стоимость</w:t>
            </w:r>
          </w:p>
        </w:tc>
      </w:tr>
      <w:tr w:rsidR="00FF10E6" w:rsidRPr="00A926D4" w:rsidTr="003E3509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0E6" w:rsidRPr="00A926D4" w:rsidRDefault="00FF10E6" w:rsidP="009314DD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М/Ж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10E6" w:rsidRPr="00A926D4" w:rsidRDefault="00FF10E6" w:rsidP="00FF10E6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0-17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0E6" w:rsidRPr="00A926D4" w:rsidRDefault="008B0125" w:rsidP="00FF10E6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4296,6</w:t>
            </w:r>
          </w:p>
        </w:tc>
      </w:tr>
    </w:tbl>
    <w:p w:rsidR="00822C47" w:rsidRPr="00A926D4" w:rsidRDefault="00822C47" w:rsidP="00822C47">
      <w:pPr>
        <w:rPr>
          <w:sz w:val="18"/>
          <w:szCs w:val="18"/>
        </w:rPr>
      </w:pPr>
      <w:r w:rsidRPr="00A926D4">
        <w:rPr>
          <w:sz w:val="18"/>
          <w:szCs w:val="18"/>
        </w:rPr>
        <w:t xml:space="preserve">*распространяется и для  передвижных мобильных бригад </w:t>
      </w:r>
    </w:p>
    <w:p w:rsidR="00EE3B2F" w:rsidRDefault="00EE3B2F" w:rsidP="00A27EB3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A27EB3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A27EB3">
      <w:pPr>
        <w:ind w:firstLine="851"/>
        <w:jc w:val="right"/>
        <w:rPr>
          <w:b/>
          <w:sz w:val="18"/>
          <w:szCs w:val="18"/>
        </w:rPr>
      </w:pPr>
    </w:p>
    <w:p w:rsidR="00A27EB3" w:rsidRPr="00A926D4" w:rsidRDefault="00A27EB3" w:rsidP="00A27EB3">
      <w:pPr>
        <w:ind w:firstLine="851"/>
        <w:jc w:val="right"/>
        <w:rPr>
          <w:b/>
          <w:sz w:val="18"/>
          <w:szCs w:val="18"/>
        </w:rPr>
      </w:pPr>
      <w:r w:rsidRPr="00A926D4">
        <w:rPr>
          <w:b/>
          <w:sz w:val="18"/>
          <w:szCs w:val="18"/>
        </w:rPr>
        <w:t xml:space="preserve">Таблица </w:t>
      </w:r>
      <w:r w:rsidR="00D5198C" w:rsidRPr="00A926D4">
        <w:rPr>
          <w:b/>
          <w:sz w:val="18"/>
          <w:szCs w:val="18"/>
        </w:rPr>
        <w:t>5</w:t>
      </w:r>
    </w:p>
    <w:p w:rsidR="00C8671B" w:rsidRPr="00A926D4" w:rsidRDefault="00C8671B" w:rsidP="008D35A0">
      <w:pPr>
        <w:rPr>
          <w:sz w:val="18"/>
          <w:szCs w:val="18"/>
        </w:rPr>
      </w:pPr>
    </w:p>
    <w:p w:rsidR="00C8671B" w:rsidRPr="00A926D4" w:rsidRDefault="00C8671B" w:rsidP="008D35A0">
      <w:pPr>
        <w:rPr>
          <w:sz w:val="18"/>
          <w:szCs w:val="18"/>
        </w:rPr>
      </w:pPr>
    </w:p>
    <w:p w:rsidR="00C8671B" w:rsidRPr="00A926D4" w:rsidRDefault="00C8671B" w:rsidP="00C8671B">
      <w:pPr>
        <w:jc w:val="center"/>
        <w:rPr>
          <w:bCs/>
          <w:sz w:val="18"/>
          <w:szCs w:val="18"/>
        </w:rPr>
      </w:pPr>
      <w:r w:rsidRPr="00A926D4">
        <w:rPr>
          <w:b/>
          <w:bCs/>
          <w:sz w:val="18"/>
          <w:szCs w:val="18"/>
        </w:rPr>
        <w:t>Тарифы по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*</w:t>
      </w:r>
      <w:r w:rsidRPr="00A926D4">
        <w:rPr>
          <w:bCs/>
          <w:sz w:val="18"/>
          <w:szCs w:val="18"/>
        </w:rPr>
        <w:t>(руб.)</w:t>
      </w:r>
    </w:p>
    <w:p w:rsidR="00C8671B" w:rsidRPr="00A926D4" w:rsidRDefault="00C8671B" w:rsidP="008D35A0">
      <w:pPr>
        <w:rPr>
          <w:b/>
          <w:sz w:val="18"/>
          <w:szCs w:val="18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993"/>
        <w:gridCol w:w="4678"/>
        <w:gridCol w:w="4677"/>
      </w:tblGrid>
      <w:tr w:rsidR="00C8671B" w:rsidRPr="00A926D4" w:rsidTr="003E3509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71B" w:rsidRPr="00A926D4" w:rsidRDefault="00C8671B" w:rsidP="00554721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71B" w:rsidRPr="00A926D4" w:rsidRDefault="00C8671B" w:rsidP="00554721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возраст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71B" w:rsidRPr="00A926D4" w:rsidRDefault="00C8671B" w:rsidP="00554721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стоимость</w:t>
            </w:r>
          </w:p>
        </w:tc>
      </w:tr>
      <w:tr w:rsidR="00C8671B" w:rsidRPr="00A926D4" w:rsidTr="003E3509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71B" w:rsidRPr="00A926D4" w:rsidRDefault="00C8671B" w:rsidP="00554721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М/Ж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71B" w:rsidRPr="00A926D4" w:rsidRDefault="00C8671B" w:rsidP="00C8671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0-17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8671B" w:rsidRPr="00A926D4" w:rsidRDefault="009E5317" w:rsidP="00C8671B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4296,6</w:t>
            </w:r>
          </w:p>
        </w:tc>
      </w:tr>
    </w:tbl>
    <w:p w:rsidR="00822C47" w:rsidRPr="00A926D4" w:rsidRDefault="00822C47" w:rsidP="00822C47">
      <w:pPr>
        <w:rPr>
          <w:sz w:val="18"/>
          <w:szCs w:val="18"/>
        </w:rPr>
      </w:pPr>
      <w:r w:rsidRPr="00A926D4">
        <w:rPr>
          <w:sz w:val="18"/>
          <w:szCs w:val="18"/>
        </w:rPr>
        <w:t xml:space="preserve">*распространяется и для  передвижных мобильных бригад </w:t>
      </w:r>
    </w:p>
    <w:p w:rsidR="00EE3B2F" w:rsidRDefault="00EE3B2F" w:rsidP="00301EB5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301EB5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301EB5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301EB5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301EB5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301EB5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301EB5">
      <w:pPr>
        <w:ind w:firstLine="851"/>
        <w:jc w:val="right"/>
        <w:rPr>
          <w:b/>
          <w:sz w:val="18"/>
          <w:szCs w:val="18"/>
        </w:rPr>
      </w:pPr>
    </w:p>
    <w:p w:rsidR="00301EB5" w:rsidRPr="00A926D4" w:rsidRDefault="00301EB5" w:rsidP="00301EB5">
      <w:pPr>
        <w:ind w:firstLine="851"/>
        <w:jc w:val="right"/>
        <w:rPr>
          <w:b/>
          <w:sz w:val="18"/>
          <w:szCs w:val="18"/>
        </w:rPr>
      </w:pPr>
      <w:r w:rsidRPr="00A926D4">
        <w:rPr>
          <w:b/>
          <w:sz w:val="18"/>
          <w:szCs w:val="18"/>
        </w:rPr>
        <w:t xml:space="preserve">Таблица </w:t>
      </w:r>
      <w:r w:rsidR="00D5198C" w:rsidRPr="00A926D4">
        <w:rPr>
          <w:b/>
          <w:sz w:val="18"/>
          <w:szCs w:val="18"/>
        </w:rPr>
        <w:t>6</w:t>
      </w:r>
    </w:p>
    <w:p w:rsidR="00301EB5" w:rsidRPr="00A926D4" w:rsidRDefault="00301EB5" w:rsidP="00301EB5">
      <w:pPr>
        <w:jc w:val="center"/>
        <w:rPr>
          <w:b/>
          <w:bCs/>
          <w:sz w:val="18"/>
          <w:szCs w:val="18"/>
        </w:rPr>
      </w:pPr>
    </w:p>
    <w:p w:rsidR="00301EB5" w:rsidRPr="00A926D4" w:rsidRDefault="00301EB5" w:rsidP="00301EB5">
      <w:pPr>
        <w:jc w:val="center"/>
        <w:rPr>
          <w:bCs/>
          <w:sz w:val="18"/>
          <w:szCs w:val="18"/>
        </w:rPr>
      </w:pPr>
      <w:r w:rsidRPr="00A926D4">
        <w:rPr>
          <w:b/>
          <w:bCs/>
          <w:sz w:val="18"/>
          <w:szCs w:val="18"/>
        </w:rPr>
        <w:t xml:space="preserve">Тарифы на медицинскую услугу: «медицинское обследование </w:t>
      </w:r>
      <w:r w:rsidR="003A3DE8" w:rsidRPr="00A926D4">
        <w:rPr>
          <w:rFonts w:eastAsia="Calibri"/>
          <w:b/>
          <w:sz w:val="18"/>
          <w:szCs w:val="18"/>
        </w:rPr>
        <w:t>детей-сирот и детей, оставшихся без попечения</w:t>
      </w:r>
      <w:r w:rsidRPr="00A926D4">
        <w:rPr>
          <w:b/>
          <w:bCs/>
          <w:sz w:val="18"/>
          <w:szCs w:val="18"/>
        </w:rPr>
        <w:t xml:space="preserve"> родителей, </w:t>
      </w:r>
      <w:r w:rsidR="003A3DE8" w:rsidRPr="00A926D4">
        <w:rPr>
          <w:rFonts w:eastAsia="Calibri"/>
          <w:b/>
          <w:sz w:val="18"/>
          <w:szCs w:val="18"/>
        </w:rPr>
        <w:t xml:space="preserve">помещаемых под надзор </w:t>
      </w:r>
      <w:r w:rsidRPr="00A926D4">
        <w:rPr>
          <w:b/>
          <w:bCs/>
          <w:sz w:val="18"/>
          <w:szCs w:val="18"/>
        </w:rPr>
        <w:t xml:space="preserve">в организацию для детей-сирот и детей, оставшихся без попечения родителей» </w:t>
      </w:r>
      <w:r w:rsidRPr="00A926D4">
        <w:rPr>
          <w:bCs/>
          <w:sz w:val="18"/>
          <w:szCs w:val="18"/>
        </w:rPr>
        <w:t>(руб.)</w:t>
      </w:r>
    </w:p>
    <w:p w:rsidR="00E56082" w:rsidRPr="00A926D4" w:rsidRDefault="00E56082" w:rsidP="00FC48A0">
      <w:pPr>
        <w:rPr>
          <w:sz w:val="18"/>
          <w:szCs w:val="18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1018"/>
        <w:gridCol w:w="4653"/>
        <w:gridCol w:w="4677"/>
      </w:tblGrid>
      <w:tr w:rsidR="00352783" w:rsidRPr="00A926D4" w:rsidTr="00A27EB3">
        <w:trPr>
          <w:trHeight w:val="420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783" w:rsidRPr="00A926D4" w:rsidRDefault="00352783" w:rsidP="00482DC6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пол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783" w:rsidRPr="00A926D4" w:rsidRDefault="00352783" w:rsidP="00482DC6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от 0 до 4 лет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783" w:rsidRPr="00A926D4" w:rsidRDefault="00352783" w:rsidP="00C1186F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от 5 до 17 лет</w:t>
            </w:r>
          </w:p>
        </w:tc>
      </w:tr>
      <w:tr w:rsidR="00352783" w:rsidRPr="00A926D4" w:rsidTr="00A27EB3">
        <w:trPr>
          <w:trHeight w:val="30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783" w:rsidRPr="00A926D4" w:rsidRDefault="00352783" w:rsidP="00482DC6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783" w:rsidRPr="00A926D4" w:rsidRDefault="00410F9B" w:rsidP="00C312B6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6199,49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783" w:rsidRPr="00A926D4" w:rsidRDefault="00410F9B" w:rsidP="00C312B6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6097,55</w:t>
            </w:r>
          </w:p>
        </w:tc>
      </w:tr>
      <w:tr w:rsidR="00352783" w:rsidRPr="00A926D4" w:rsidTr="00A27EB3">
        <w:trPr>
          <w:trHeight w:val="30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783" w:rsidRPr="00A926D4" w:rsidRDefault="00352783" w:rsidP="00482DC6">
            <w:pPr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783" w:rsidRPr="00A926D4" w:rsidRDefault="008B0125" w:rsidP="00C312B6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6593,4</w:t>
            </w:r>
            <w:r w:rsidR="00E905EB">
              <w:rPr>
                <w:sz w:val="18"/>
                <w:szCs w:val="18"/>
              </w:rPr>
              <w:t>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783" w:rsidRPr="00A926D4" w:rsidRDefault="00410F9B" w:rsidP="00C312B6">
            <w:pPr>
              <w:jc w:val="center"/>
              <w:rPr>
                <w:sz w:val="18"/>
                <w:szCs w:val="18"/>
              </w:rPr>
            </w:pPr>
            <w:r w:rsidRPr="00A926D4">
              <w:rPr>
                <w:sz w:val="18"/>
                <w:szCs w:val="18"/>
              </w:rPr>
              <w:t>6351,04</w:t>
            </w:r>
          </w:p>
        </w:tc>
      </w:tr>
    </w:tbl>
    <w:p w:rsidR="003F55CA" w:rsidRPr="00A926D4" w:rsidRDefault="003F55CA" w:rsidP="006F1E88">
      <w:pPr>
        <w:ind w:firstLine="851"/>
        <w:jc w:val="right"/>
        <w:rPr>
          <w:b/>
          <w:sz w:val="18"/>
          <w:szCs w:val="18"/>
        </w:rPr>
      </w:pPr>
    </w:p>
    <w:p w:rsidR="00C95C43" w:rsidRPr="00A926D4" w:rsidRDefault="00C95C43" w:rsidP="006F1E88">
      <w:pPr>
        <w:ind w:firstLine="851"/>
        <w:jc w:val="right"/>
        <w:rPr>
          <w:b/>
          <w:sz w:val="18"/>
          <w:szCs w:val="18"/>
        </w:rPr>
      </w:pPr>
    </w:p>
    <w:p w:rsidR="00C95C43" w:rsidRPr="00A926D4" w:rsidRDefault="00C95C43" w:rsidP="006F1E88">
      <w:pPr>
        <w:ind w:firstLine="851"/>
        <w:jc w:val="right"/>
        <w:rPr>
          <w:b/>
          <w:sz w:val="18"/>
          <w:szCs w:val="18"/>
        </w:rPr>
      </w:pPr>
    </w:p>
    <w:p w:rsidR="00A27EB3" w:rsidRPr="00A926D4" w:rsidRDefault="00A27EB3" w:rsidP="006F1E88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6F1E88">
      <w:pPr>
        <w:ind w:firstLine="851"/>
        <w:jc w:val="right"/>
        <w:rPr>
          <w:b/>
          <w:sz w:val="18"/>
          <w:szCs w:val="18"/>
        </w:rPr>
      </w:pPr>
    </w:p>
    <w:p w:rsidR="00EE3B2F" w:rsidRDefault="00EE3B2F" w:rsidP="006F1E88">
      <w:pPr>
        <w:ind w:firstLine="851"/>
        <w:jc w:val="right"/>
        <w:rPr>
          <w:b/>
          <w:sz w:val="18"/>
          <w:szCs w:val="18"/>
        </w:rPr>
      </w:pPr>
    </w:p>
    <w:p w:rsidR="006F1E88" w:rsidRPr="00A926D4" w:rsidRDefault="006F1E88" w:rsidP="006F1E88">
      <w:pPr>
        <w:ind w:firstLine="851"/>
        <w:jc w:val="right"/>
        <w:rPr>
          <w:b/>
          <w:sz w:val="18"/>
          <w:szCs w:val="18"/>
        </w:rPr>
      </w:pPr>
      <w:bookmarkStart w:id="0" w:name="_GoBack"/>
      <w:bookmarkEnd w:id="0"/>
      <w:r w:rsidRPr="00A926D4">
        <w:rPr>
          <w:b/>
          <w:sz w:val="18"/>
          <w:szCs w:val="18"/>
        </w:rPr>
        <w:t xml:space="preserve">Таблица </w:t>
      </w:r>
      <w:r w:rsidR="00D5198C" w:rsidRPr="00A926D4">
        <w:rPr>
          <w:b/>
          <w:sz w:val="18"/>
          <w:szCs w:val="18"/>
        </w:rPr>
        <w:t>7</w:t>
      </w:r>
    </w:p>
    <w:p w:rsidR="00A27EB3" w:rsidRPr="00A926D4" w:rsidRDefault="00A27EB3" w:rsidP="006F1E88">
      <w:pPr>
        <w:ind w:firstLine="851"/>
        <w:jc w:val="right"/>
        <w:rPr>
          <w:b/>
          <w:sz w:val="18"/>
          <w:szCs w:val="18"/>
        </w:rPr>
      </w:pPr>
    </w:p>
    <w:p w:rsidR="00A27EB3" w:rsidRPr="00A926D4" w:rsidRDefault="00A27EB3" w:rsidP="00A27EB3">
      <w:pPr>
        <w:jc w:val="center"/>
        <w:rPr>
          <w:b/>
          <w:bCs/>
          <w:sz w:val="18"/>
          <w:szCs w:val="18"/>
        </w:rPr>
      </w:pPr>
      <w:r w:rsidRPr="00A926D4">
        <w:rPr>
          <w:b/>
          <w:bCs/>
          <w:sz w:val="18"/>
          <w:szCs w:val="18"/>
        </w:rPr>
        <w:t xml:space="preserve">Тарифы профилактических медицинских осмотров несовершеннолетних </w:t>
      </w:r>
    </w:p>
    <w:p w:rsidR="00A27EB3" w:rsidRPr="00A926D4" w:rsidRDefault="00A27EB3" w:rsidP="00822C47">
      <w:pPr>
        <w:jc w:val="center"/>
        <w:rPr>
          <w:sz w:val="18"/>
          <w:szCs w:val="18"/>
        </w:rPr>
      </w:pPr>
      <w:r w:rsidRPr="00A926D4">
        <w:rPr>
          <w:bCs/>
          <w:sz w:val="18"/>
          <w:szCs w:val="18"/>
        </w:rPr>
        <w:t>(</w:t>
      </w:r>
      <w:r w:rsidR="00822C47" w:rsidRPr="00A926D4">
        <w:rPr>
          <w:sz w:val="18"/>
          <w:szCs w:val="18"/>
        </w:rPr>
        <w:t>распространяется и для  передвижных мобильных бригад</w:t>
      </w:r>
      <w:r w:rsidRPr="00A926D4">
        <w:rPr>
          <w:bCs/>
          <w:sz w:val="18"/>
          <w:szCs w:val="18"/>
        </w:rPr>
        <w:t>) (руб.)</w:t>
      </w:r>
    </w:p>
    <w:p w:rsidR="00A27EB3" w:rsidRPr="00A926D4" w:rsidRDefault="00A27EB3" w:rsidP="006F1E88">
      <w:pPr>
        <w:ind w:firstLine="851"/>
        <w:jc w:val="right"/>
        <w:rPr>
          <w:b/>
          <w:sz w:val="18"/>
          <w:szCs w:val="18"/>
        </w:rPr>
      </w:pPr>
    </w:p>
    <w:tbl>
      <w:tblPr>
        <w:tblW w:w="6150" w:type="dxa"/>
        <w:tblInd w:w="95" w:type="dxa"/>
        <w:tblLook w:val="04A0"/>
      </w:tblPr>
      <w:tblGrid>
        <w:gridCol w:w="2384"/>
        <w:gridCol w:w="1953"/>
        <w:gridCol w:w="1813"/>
      </w:tblGrid>
      <w:tr w:rsidR="00171146" w:rsidRPr="00A926D4" w:rsidTr="00673C59">
        <w:trPr>
          <w:trHeight w:val="280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A926D4">
              <w:rPr>
                <w:b/>
                <w:sz w:val="16"/>
                <w:szCs w:val="16"/>
              </w:rPr>
              <w:t>Возраст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A926D4">
              <w:rPr>
                <w:b/>
                <w:sz w:val="16"/>
                <w:szCs w:val="16"/>
              </w:rPr>
              <w:t>пол</w:t>
            </w:r>
          </w:p>
        </w:tc>
      </w:tr>
      <w:tr w:rsidR="00171146" w:rsidRPr="00A926D4" w:rsidTr="00673C59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146" w:rsidRPr="00A926D4" w:rsidRDefault="00171146" w:rsidP="00673C59">
            <w:pPr>
              <w:rPr>
                <w:b/>
                <w:sz w:val="16"/>
                <w:szCs w:val="16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A926D4">
              <w:rPr>
                <w:b/>
                <w:sz w:val="16"/>
                <w:szCs w:val="16"/>
              </w:rPr>
              <w:t>М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A926D4">
              <w:rPr>
                <w:b/>
                <w:sz w:val="16"/>
                <w:szCs w:val="16"/>
              </w:rPr>
              <w:t>Ж</w:t>
            </w:r>
          </w:p>
        </w:tc>
      </w:tr>
      <w:tr w:rsidR="00171146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Новорожденный*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171146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Новорожденный**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2F4DDE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673,96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2F4DDE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673,96</w:t>
            </w:r>
          </w:p>
        </w:tc>
      </w:tr>
      <w:tr w:rsidR="00171146" w:rsidRPr="00A926D4" w:rsidTr="00E905EB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 месяц*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3463,89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3463,89</w:t>
            </w:r>
          </w:p>
        </w:tc>
      </w:tr>
      <w:tr w:rsidR="00171146" w:rsidRPr="00A926D4" w:rsidTr="00E905EB">
        <w:trPr>
          <w:trHeight w:val="280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 месяц**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3590,79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3590,79</w:t>
            </w:r>
          </w:p>
        </w:tc>
      </w:tr>
      <w:tr w:rsidR="00171146" w:rsidRPr="00A926D4" w:rsidTr="00E905EB">
        <w:trPr>
          <w:trHeight w:val="270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2 месяца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897,11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897,11</w:t>
            </w:r>
          </w:p>
        </w:tc>
      </w:tr>
      <w:tr w:rsidR="00171146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3 месяца*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598,29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598,29</w:t>
            </w:r>
          </w:p>
        </w:tc>
      </w:tr>
      <w:tr w:rsidR="00171146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A926D4" w:rsidRDefault="00171146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3 месяца**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725,19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1146" w:rsidRPr="00EE3B2F" w:rsidRDefault="005867C6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725,19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4 месяца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5 месяцев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6 месяцев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7 месяцев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287B3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8 месяцев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9 месяцев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10 месяцев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11 месяцев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12 месяцев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2504,0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2504,0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 год 3 месяца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 год 6 месяцев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9A748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255,00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2 года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3 года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2635,46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2638,26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4 года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5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6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4475,14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4477,94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7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2076,86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2076,86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8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9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12321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12321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10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2356,16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2356,16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11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12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12321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12321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660,84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13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940,14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940,14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14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940,14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942,94</w:t>
            </w:r>
          </w:p>
        </w:tc>
      </w:tr>
      <w:tr w:rsidR="00E905EB" w:rsidRPr="00E905EB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15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4155,31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4158,11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16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3194,06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3196,86</w:t>
            </w:r>
          </w:p>
        </w:tc>
      </w:tr>
      <w:tr w:rsidR="00751E18" w:rsidRPr="00A926D4" w:rsidTr="00673C59">
        <w:trPr>
          <w:trHeight w:val="280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1E18" w:rsidRPr="00A926D4" w:rsidRDefault="00751E18" w:rsidP="00673C5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926D4">
              <w:rPr>
                <w:b/>
                <w:sz w:val="18"/>
                <w:szCs w:val="18"/>
              </w:rPr>
              <w:t>17 лет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3404,45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1E18" w:rsidRPr="00EE3B2F" w:rsidRDefault="00751E18" w:rsidP="00673C59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E3B2F">
              <w:rPr>
                <w:sz w:val="18"/>
                <w:szCs w:val="18"/>
              </w:rPr>
              <w:t>3407,25</w:t>
            </w:r>
          </w:p>
        </w:tc>
      </w:tr>
    </w:tbl>
    <w:p w:rsidR="003F55CA" w:rsidRPr="00A926D4" w:rsidRDefault="003F55CA" w:rsidP="007E33A9">
      <w:pPr>
        <w:ind w:firstLine="851"/>
        <w:rPr>
          <w:b/>
          <w:sz w:val="18"/>
          <w:szCs w:val="18"/>
        </w:rPr>
      </w:pPr>
    </w:p>
    <w:p w:rsidR="00596605" w:rsidRPr="00A926D4" w:rsidRDefault="002A013D" w:rsidP="007E33A9">
      <w:pPr>
        <w:ind w:firstLine="851"/>
        <w:rPr>
          <w:b/>
          <w:sz w:val="18"/>
          <w:szCs w:val="18"/>
        </w:rPr>
      </w:pPr>
      <w:r w:rsidRPr="00A926D4">
        <w:rPr>
          <w:b/>
          <w:sz w:val="18"/>
          <w:szCs w:val="18"/>
        </w:rPr>
        <w:t>*</w:t>
      </w:r>
      <w:r w:rsidRPr="00A926D4">
        <w:rPr>
          <w:sz w:val="18"/>
          <w:szCs w:val="18"/>
        </w:rPr>
        <w:t>обязательный набор</w:t>
      </w:r>
      <w:r w:rsidRPr="00A926D4">
        <w:rPr>
          <w:b/>
          <w:sz w:val="18"/>
          <w:szCs w:val="18"/>
        </w:rPr>
        <w:t xml:space="preserve"> </w:t>
      </w:r>
    </w:p>
    <w:p w:rsidR="003F55CA" w:rsidRPr="00A926D4" w:rsidRDefault="000A33F9" w:rsidP="00E95493">
      <w:pPr>
        <w:ind w:firstLine="851"/>
        <w:rPr>
          <w:b/>
          <w:sz w:val="18"/>
          <w:szCs w:val="18"/>
        </w:rPr>
      </w:pPr>
      <w:r w:rsidRPr="00A926D4">
        <w:rPr>
          <w:b/>
          <w:sz w:val="18"/>
          <w:szCs w:val="18"/>
        </w:rPr>
        <w:t xml:space="preserve">** </w:t>
      </w:r>
      <w:r w:rsidRPr="00A926D4">
        <w:rPr>
          <w:sz w:val="18"/>
          <w:szCs w:val="18"/>
        </w:rPr>
        <w:t>при наличии медицинских показаний</w:t>
      </w:r>
      <w:r w:rsidR="008F10E8" w:rsidRPr="00A926D4">
        <w:rPr>
          <w:sz w:val="18"/>
          <w:szCs w:val="18"/>
        </w:rPr>
        <w:t>»</w:t>
      </w:r>
    </w:p>
    <w:p w:rsidR="006D6373" w:rsidRPr="00A926D4" w:rsidRDefault="006D6373" w:rsidP="00B905E0">
      <w:pPr>
        <w:ind w:left="2124"/>
        <w:jc w:val="right"/>
        <w:rPr>
          <w:b/>
          <w:bCs/>
        </w:rPr>
      </w:pPr>
    </w:p>
    <w:p w:rsidR="006577D7" w:rsidRPr="00A926D4" w:rsidRDefault="00E02BD5" w:rsidP="006577D7">
      <w:pPr>
        <w:rPr>
          <w:b/>
          <w:bCs/>
          <w:sz w:val="18"/>
          <w:szCs w:val="18"/>
        </w:rPr>
      </w:pPr>
      <w:r w:rsidRPr="00A926D4">
        <w:rPr>
          <w:sz w:val="18"/>
          <w:szCs w:val="18"/>
        </w:rPr>
        <w:t xml:space="preserve">В случае </w:t>
      </w:r>
      <w:r w:rsidR="006577D7" w:rsidRPr="00A926D4">
        <w:rPr>
          <w:sz w:val="18"/>
          <w:szCs w:val="18"/>
        </w:rPr>
        <w:t>работы медицинской организации в выходные дни к т</w:t>
      </w:r>
      <w:r w:rsidR="00E0414F" w:rsidRPr="00A926D4">
        <w:rPr>
          <w:sz w:val="18"/>
          <w:szCs w:val="18"/>
        </w:rPr>
        <w:t>ариф</w:t>
      </w:r>
      <w:r w:rsidR="006577D7" w:rsidRPr="00A926D4">
        <w:rPr>
          <w:sz w:val="18"/>
          <w:szCs w:val="18"/>
        </w:rPr>
        <w:t>ам</w:t>
      </w:r>
      <w:r w:rsidR="00E0414F" w:rsidRPr="00A926D4">
        <w:rPr>
          <w:sz w:val="18"/>
          <w:szCs w:val="18"/>
        </w:rPr>
        <w:t xml:space="preserve"> на профилактические осмотры и проведение диспансеризации</w:t>
      </w:r>
      <w:r w:rsidR="006577D7" w:rsidRPr="00A926D4">
        <w:rPr>
          <w:sz w:val="18"/>
          <w:szCs w:val="18"/>
        </w:rPr>
        <w:t>, применяются повышающие коэффициенты в размере 1,08.</w:t>
      </w:r>
    </w:p>
    <w:p w:rsidR="00E0414F" w:rsidRPr="00766EB6" w:rsidRDefault="00E0414F" w:rsidP="00E0414F">
      <w:pPr>
        <w:rPr>
          <w:b/>
          <w:bCs/>
          <w:sz w:val="18"/>
          <w:szCs w:val="18"/>
        </w:rPr>
      </w:pPr>
      <w:r w:rsidRPr="00A926D4">
        <w:rPr>
          <w:sz w:val="18"/>
          <w:szCs w:val="18"/>
        </w:rPr>
        <w:t>В случае проведения мобильными медицинскими бригадами полного комплекса мероприятий в рамках профилактических осмотров, включая диспансеризацию, применяются повышающие коэффициенты в размере 1,0</w:t>
      </w:r>
      <w:r w:rsidR="006577D7" w:rsidRPr="00A926D4">
        <w:rPr>
          <w:sz w:val="18"/>
          <w:szCs w:val="18"/>
        </w:rPr>
        <w:t>5</w:t>
      </w:r>
    </w:p>
    <w:sectPr w:rsidR="00E0414F" w:rsidRPr="00766EB6" w:rsidSect="00402E6A">
      <w:footerReference w:type="default" r:id="rId8"/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D7E" w:rsidRDefault="00634D7E" w:rsidP="005A4F78">
      <w:r>
        <w:separator/>
      </w:r>
    </w:p>
  </w:endnote>
  <w:endnote w:type="continuationSeparator" w:id="0">
    <w:p w:rsidR="00634D7E" w:rsidRDefault="00634D7E" w:rsidP="005A4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4F9" w:rsidRDefault="008017B5" w:rsidP="005A4F78">
    <w:pPr>
      <w:pStyle w:val="af7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FD14F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23273">
      <w:rPr>
        <w:rStyle w:val="af5"/>
        <w:noProof/>
      </w:rPr>
      <w:t>1</w:t>
    </w:r>
    <w:r>
      <w:rPr>
        <w:rStyle w:val="af5"/>
      </w:rPr>
      <w:fldChar w:fldCharType="end"/>
    </w:r>
  </w:p>
  <w:p w:rsidR="00FD14F9" w:rsidRDefault="00FD14F9" w:rsidP="005A4F78">
    <w:pPr>
      <w:pStyle w:val="af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D7E" w:rsidRDefault="00634D7E" w:rsidP="005A4F78">
      <w:r>
        <w:separator/>
      </w:r>
    </w:p>
  </w:footnote>
  <w:footnote w:type="continuationSeparator" w:id="0">
    <w:p w:rsidR="00634D7E" w:rsidRDefault="00634D7E" w:rsidP="005A4F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758C9"/>
    <w:multiLevelType w:val="hybridMultilevel"/>
    <w:tmpl w:val="E87C6740"/>
    <w:lvl w:ilvl="0" w:tplc="0D3617F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25A97A8E"/>
    <w:multiLevelType w:val="hybridMultilevel"/>
    <w:tmpl w:val="0F382ED2"/>
    <w:lvl w:ilvl="0" w:tplc="0F8CD9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5E0476C"/>
    <w:multiLevelType w:val="hybridMultilevel"/>
    <w:tmpl w:val="73167D54"/>
    <w:lvl w:ilvl="0" w:tplc="86E6B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1F86E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6650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1A406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6AC6F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9682C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7484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34440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9834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70B0F96"/>
    <w:multiLevelType w:val="hybridMultilevel"/>
    <w:tmpl w:val="C69601F0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F853185"/>
    <w:multiLevelType w:val="multilevel"/>
    <w:tmpl w:val="A4C0ED92"/>
    <w:lvl w:ilvl="0">
      <w:start w:val="2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931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291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301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371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4091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451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5171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531" w:hanging="1800"/>
      </w:pPr>
      <w:rPr>
        <w:rFonts w:hint="default"/>
        <w:b/>
        <w:bCs/>
      </w:rPr>
    </w:lvl>
  </w:abstractNum>
  <w:abstractNum w:abstractNumId="5">
    <w:nsid w:val="3A4779FF"/>
    <w:multiLevelType w:val="hybridMultilevel"/>
    <w:tmpl w:val="F80EEBB2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6">
    <w:nsid w:val="688B67C7"/>
    <w:multiLevelType w:val="hybridMultilevel"/>
    <w:tmpl w:val="085056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4BF1DAD"/>
    <w:multiLevelType w:val="hybridMultilevel"/>
    <w:tmpl w:val="96D4DFA2"/>
    <w:lvl w:ilvl="0" w:tplc="888A848A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F78"/>
    <w:rsid w:val="00001B41"/>
    <w:rsid w:val="00001B46"/>
    <w:rsid w:val="00001CC0"/>
    <w:rsid w:val="000042BD"/>
    <w:rsid w:val="00004511"/>
    <w:rsid w:val="0000490F"/>
    <w:rsid w:val="00005257"/>
    <w:rsid w:val="0000644F"/>
    <w:rsid w:val="000106E0"/>
    <w:rsid w:val="000109E4"/>
    <w:rsid w:val="00011891"/>
    <w:rsid w:val="000139B0"/>
    <w:rsid w:val="000141A5"/>
    <w:rsid w:val="00014898"/>
    <w:rsid w:val="00014B5F"/>
    <w:rsid w:val="00014C10"/>
    <w:rsid w:val="00015ADE"/>
    <w:rsid w:val="00016833"/>
    <w:rsid w:val="000169E7"/>
    <w:rsid w:val="0002011A"/>
    <w:rsid w:val="0002465C"/>
    <w:rsid w:val="00024F11"/>
    <w:rsid w:val="00025065"/>
    <w:rsid w:val="000273B7"/>
    <w:rsid w:val="00027F70"/>
    <w:rsid w:val="000305E7"/>
    <w:rsid w:val="00034727"/>
    <w:rsid w:val="00035DAF"/>
    <w:rsid w:val="000365C3"/>
    <w:rsid w:val="00042041"/>
    <w:rsid w:val="000424F9"/>
    <w:rsid w:val="0004305A"/>
    <w:rsid w:val="000434BD"/>
    <w:rsid w:val="000439C9"/>
    <w:rsid w:val="000440C5"/>
    <w:rsid w:val="000443BE"/>
    <w:rsid w:val="00046D13"/>
    <w:rsid w:val="000473F2"/>
    <w:rsid w:val="00047E91"/>
    <w:rsid w:val="00050192"/>
    <w:rsid w:val="000501A2"/>
    <w:rsid w:val="00050FFE"/>
    <w:rsid w:val="00054674"/>
    <w:rsid w:val="00054D38"/>
    <w:rsid w:val="0005510B"/>
    <w:rsid w:val="0005705F"/>
    <w:rsid w:val="00057976"/>
    <w:rsid w:val="00061B80"/>
    <w:rsid w:val="00061DB0"/>
    <w:rsid w:val="0006228B"/>
    <w:rsid w:val="000637F1"/>
    <w:rsid w:val="00064EE3"/>
    <w:rsid w:val="000651E3"/>
    <w:rsid w:val="000661C5"/>
    <w:rsid w:val="00067B23"/>
    <w:rsid w:val="00070B1A"/>
    <w:rsid w:val="000721F5"/>
    <w:rsid w:val="00073EAD"/>
    <w:rsid w:val="00073EEA"/>
    <w:rsid w:val="0007538D"/>
    <w:rsid w:val="00077C9C"/>
    <w:rsid w:val="000825A9"/>
    <w:rsid w:val="00086600"/>
    <w:rsid w:val="00087487"/>
    <w:rsid w:val="00087B8D"/>
    <w:rsid w:val="000904C6"/>
    <w:rsid w:val="0009175D"/>
    <w:rsid w:val="00091A24"/>
    <w:rsid w:val="0009436C"/>
    <w:rsid w:val="00094509"/>
    <w:rsid w:val="00094750"/>
    <w:rsid w:val="00094A02"/>
    <w:rsid w:val="00094ACF"/>
    <w:rsid w:val="000978FC"/>
    <w:rsid w:val="00097ED3"/>
    <w:rsid w:val="000A0967"/>
    <w:rsid w:val="000A133C"/>
    <w:rsid w:val="000A1B7B"/>
    <w:rsid w:val="000A28B8"/>
    <w:rsid w:val="000A3279"/>
    <w:rsid w:val="000A33F9"/>
    <w:rsid w:val="000A6847"/>
    <w:rsid w:val="000A6EAE"/>
    <w:rsid w:val="000B13F2"/>
    <w:rsid w:val="000B17A9"/>
    <w:rsid w:val="000B2A75"/>
    <w:rsid w:val="000B550A"/>
    <w:rsid w:val="000B572C"/>
    <w:rsid w:val="000B5A3C"/>
    <w:rsid w:val="000B5D5E"/>
    <w:rsid w:val="000B5E9E"/>
    <w:rsid w:val="000B6BDC"/>
    <w:rsid w:val="000B6EA1"/>
    <w:rsid w:val="000C1410"/>
    <w:rsid w:val="000C2D2F"/>
    <w:rsid w:val="000C3181"/>
    <w:rsid w:val="000C3359"/>
    <w:rsid w:val="000C5060"/>
    <w:rsid w:val="000C52D3"/>
    <w:rsid w:val="000C7129"/>
    <w:rsid w:val="000D0CFF"/>
    <w:rsid w:val="000D1182"/>
    <w:rsid w:val="000D5988"/>
    <w:rsid w:val="000D5B4B"/>
    <w:rsid w:val="000D64EB"/>
    <w:rsid w:val="000D6AFD"/>
    <w:rsid w:val="000D6B33"/>
    <w:rsid w:val="000D6BBE"/>
    <w:rsid w:val="000E070D"/>
    <w:rsid w:val="000E0AB6"/>
    <w:rsid w:val="000E0EB1"/>
    <w:rsid w:val="000E401B"/>
    <w:rsid w:val="000E478E"/>
    <w:rsid w:val="000E5C55"/>
    <w:rsid w:val="000E689A"/>
    <w:rsid w:val="000E75D6"/>
    <w:rsid w:val="000E77CC"/>
    <w:rsid w:val="000E7A5B"/>
    <w:rsid w:val="000F07BE"/>
    <w:rsid w:val="000F1D68"/>
    <w:rsid w:val="000F1EE8"/>
    <w:rsid w:val="000F4E05"/>
    <w:rsid w:val="000F571C"/>
    <w:rsid w:val="00100973"/>
    <w:rsid w:val="0010571C"/>
    <w:rsid w:val="00106AE3"/>
    <w:rsid w:val="001130A6"/>
    <w:rsid w:val="00114B15"/>
    <w:rsid w:val="001172EA"/>
    <w:rsid w:val="00120825"/>
    <w:rsid w:val="00121F7F"/>
    <w:rsid w:val="00123366"/>
    <w:rsid w:val="00123C78"/>
    <w:rsid w:val="00124EBE"/>
    <w:rsid w:val="001265B1"/>
    <w:rsid w:val="00130EF8"/>
    <w:rsid w:val="001313F8"/>
    <w:rsid w:val="00133F09"/>
    <w:rsid w:val="00136C05"/>
    <w:rsid w:val="001374CB"/>
    <w:rsid w:val="00140E2A"/>
    <w:rsid w:val="00144328"/>
    <w:rsid w:val="00144DD9"/>
    <w:rsid w:val="00145C91"/>
    <w:rsid w:val="00146939"/>
    <w:rsid w:val="0015025B"/>
    <w:rsid w:val="0015167A"/>
    <w:rsid w:val="00151D8F"/>
    <w:rsid w:val="00153993"/>
    <w:rsid w:val="00153B01"/>
    <w:rsid w:val="00155076"/>
    <w:rsid w:val="00160179"/>
    <w:rsid w:val="00160226"/>
    <w:rsid w:val="00160730"/>
    <w:rsid w:val="001609EE"/>
    <w:rsid w:val="00162AF2"/>
    <w:rsid w:val="00162E8A"/>
    <w:rsid w:val="00163A5D"/>
    <w:rsid w:val="00163CCB"/>
    <w:rsid w:val="00165D62"/>
    <w:rsid w:val="001704FD"/>
    <w:rsid w:val="00170FC2"/>
    <w:rsid w:val="00171146"/>
    <w:rsid w:val="001722AB"/>
    <w:rsid w:val="00173AE8"/>
    <w:rsid w:val="00177E89"/>
    <w:rsid w:val="0018021D"/>
    <w:rsid w:val="00180734"/>
    <w:rsid w:val="0018106F"/>
    <w:rsid w:val="00181CC1"/>
    <w:rsid w:val="00181F6C"/>
    <w:rsid w:val="00184B10"/>
    <w:rsid w:val="0018566E"/>
    <w:rsid w:val="00185F5F"/>
    <w:rsid w:val="00186FDE"/>
    <w:rsid w:val="0018742F"/>
    <w:rsid w:val="00187D6C"/>
    <w:rsid w:val="00193D5F"/>
    <w:rsid w:val="00197288"/>
    <w:rsid w:val="001A0AED"/>
    <w:rsid w:val="001A0F8A"/>
    <w:rsid w:val="001A3240"/>
    <w:rsid w:val="001A541C"/>
    <w:rsid w:val="001A5D5F"/>
    <w:rsid w:val="001B001A"/>
    <w:rsid w:val="001B1ACB"/>
    <w:rsid w:val="001B33F3"/>
    <w:rsid w:val="001B3573"/>
    <w:rsid w:val="001B3EB8"/>
    <w:rsid w:val="001B54F1"/>
    <w:rsid w:val="001B746A"/>
    <w:rsid w:val="001C0108"/>
    <w:rsid w:val="001C10F7"/>
    <w:rsid w:val="001C1D5C"/>
    <w:rsid w:val="001C2051"/>
    <w:rsid w:val="001C2AA6"/>
    <w:rsid w:val="001C3142"/>
    <w:rsid w:val="001C3A02"/>
    <w:rsid w:val="001C5E9F"/>
    <w:rsid w:val="001C7A73"/>
    <w:rsid w:val="001D2840"/>
    <w:rsid w:val="001D2E67"/>
    <w:rsid w:val="001D3903"/>
    <w:rsid w:val="001D5D2F"/>
    <w:rsid w:val="001D67EA"/>
    <w:rsid w:val="001D6B55"/>
    <w:rsid w:val="001D713E"/>
    <w:rsid w:val="001D71C3"/>
    <w:rsid w:val="001E03DE"/>
    <w:rsid w:val="001E1DBD"/>
    <w:rsid w:val="001E2417"/>
    <w:rsid w:val="001E3343"/>
    <w:rsid w:val="001E3D21"/>
    <w:rsid w:val="001E6890"/>
    <w:rsid w:val="001E73CF"/>
    <w:rsid w:val="001E77A9"/>
    <w:rsid w:val="001E7DB1"/>
    <w:rsid w:val="001F0EC2"/>
    <w:rsid w:val="001F3E15"/>
    <w:rsid w:val="001F5A65"/>
    <w:rsid w:val="001F5EB7"/>
    <w:rsid w:val="001F6E74"/>
    <w:rsid w:val="00200E5F"/>
    <w:rsid w:val="00201352"/>
    <w:rsid w:val="002015EB"/>
    <w:rsid w:val="002028E6"/>
    <w:rsid w:val="0020300C"/>
    <w:rsid w:val="00205D14"/>
    <w:rsid w:val="00205D4E"/>
    <w:rsid w:val="00207E88"/>
    <w:rsid w:val="002110CC"/>
    <w:rsid w:val="0021124D"/>
    <w:rsid w:val="0021200E"/>
    <w:rsid w:val="00213E18"/>
    <w:rsid w:val="00213F87"/>
    <w:rsid w:val="002140D3"/>
    <w:rsid w:val="00214BA4"/>
    <w:rsid w:val="0022061D"/>
    <w:rsid w:val="00221044"/>
    <w:rsid w:val="00222452"/>
    <w:rsid w:val="00223EAF"/>
    <w:rsid w:val="00225006"/>
    <w:rsid w:val="002260EA"/>
    <w:rsid w:val="002275A0"/>
    <w:rsid w:val="0022779B"/>
    <w:rsid w:val="00230B4F"/>
    <w:rsid w:val="00231C00"/>
    <w:rsid w:val="0023418A"/>
    <w:rsid w:val="00236020"/>
    <w:rsid w:val="00236587"/>
    <w:rsid w:val="0023693B"/>
    <w:rsid w:val="00237D46"/>
    <w:rsid w:val="00240DCB"/>
    <w:rsid w:val="00241C32"/>
    <w:rsid w:val="002427F1"/>
    <w:rsid w:val="00243556"/>
    <w:rsid w:val="002465E5"/>
    <w:rsid w:val="00247657"/>
    <w:rsid w:val="0024779E"/>
    <w:rsid w:val="00247BB8"/>
    <w:rsid w:val="00247F53"/>
    <w:rsid w:val="002500F7"/>
    <w:rsid w:val="00250DA6"/>
    <w:rsid w:val="00251828"/>
    <w:rsid w:val="0025282A"/>
    <w:rsid w:val="00253661"/>
    <w:rsid w:val="00253D9D"/>
    <w:rsid w:val="0025569C"/>
    <w:rsid w:val="002610DF"/>
    <w:rsid w:val="00263395"/>
    <w:rsid w:val="00264A4C"/>
    <w:rsid w:val="00265CAE"/>
    <w:rsid w:val="00267158"/>
    <w:rsid w:val="00267FBE"/>
    <w:rsid w:val="00270CF7"/>
    <w:rsid w:val="002710EE"/>
    <w:rsid w:val="0027149C"/>
    <w:rsid w:val="00273116"/>
    <w:rsid w:val="00273316"/>
    <w:rsid w:val="00275031"/>
    <w:rsid w:val="00276B74"/>
    <w:rsid w:val="00283BF8"/>
    <w:rsid w:val="002844D3"/>
    <w:rsid w:val="00284AE2"/>
    <w:rsid w:val="00284B97"/>
    <w:rsid w:val="002853F6"/>
    <w:rsid w:val="00285429"/>
    <w:rsid w:val="00285CA0"/>
    <w:rsid w:val="00291CA9"/>
    <w:rsid w:val="00291D19"/>
    <w:rsid w:val="00293636"/>
    <w:rsid w:val="00293697"/>
    <w:rsid w:val="002938BD"/>
    <w:rsid w:val="00293A75"/>
    <w:rsid w:val="00295777"/>
    <w:rsid w:val="002966CA"/>
    <w:rsid w:val="0029757F"/>
    <w:rsid w:val="0029797C"/>
    <w:rsid w:val="002A013D"/>
    <w:rsid w:val="002A151B"/>
    <w:rsid w:val="002A1F0F"/>
    <w:rsid w:val="002A55E3"/>
    <w:rsid w:val="002A5A0A"/>
    <w:rsid w:val="002A6B30"/>
    <w:rsid w:val="002B03F5"/>
    <w:rsid w:val="002B1642"/>
    <w:rsid w:val="002B1B2D"/>
    <w:rsid w:val="002B2D98"/>
    <w:rsid w:val="002B57D2"/>
    <w:rsid w:val="002B69A5"/>
    <w:rsid w:val="002C0764"/>
    <w:rsid w:val="002C13BF"/>
    <w:rsid w:val="002C2E74"/>
    <w:rsid w:val="002C2EF9"/>
    <w:rsid w:val="002C3068"/>
    <w:rsid w:val="002C34CB"/>
    <w:rsid w:val="002C35F1"/>
    <w:rsid w:val="002C3839"/>
    <w:rsid w:val="002C5E1F"/>
    <w:rsid w:val="002C5EEF"/>
    <w:rsid w:val="002C5FA8"/>
    <w:rsid w:val="002C665A"/>
    <w:rsid w:val="002C747F"/>
    <w:rsid w:val="002D0473"/>
    <w:rsid w:val="002D0479"/>
    <w:rsid w:val="002D0D29"/>
    <w:rsid w:val="002D0D2D"/>
    <w:rsid w:val="002D12F7"/>
    <w:rsid w:val="002D218C"/>
    <w:rsid w:val="002D2D07"/>
    <w:rsid w:val="002D4A87"/>
    <w:rsid w:val="002D53DB"/>
    <w:rsid w:val="002D6929"/>
    <w:rsid w:val="002E0363"/>
    <w:rsid w:val="002E0927"/>
    <w:rsid w:val="002E0A5C"/>
    <w:rsid w:val="002E205E"/>
    <w:rsid w:val="002E251A"/>
    <w:rsid w:val="002E2739"/>
    <w:rsid w:val="002E2B0A"/>
    <w:rsid w:val="002E33DC"/>
    <w:rsid w:val="002E344B"/>
    <w:rsid w:val="002E63C2"/>
    <w:rsid w:val="002E7962"/>
    <w:rsid w:val="002E7AAD"/>
    <w:rsid w:val="002F2542"/>
    <w:rsid w:val="002F2A07"/>
    <w:rsid w:val="002F2C06"/>
    <w:rsid w:val="002F4DDE"/>
    <w:rsid w:val="002F563C"/>
    <w:rsid w:val="002F6932"/>
    <w:rsid w:val="00301EB5"/>
    <w:rsid w:val="00302463"/>
    <w:rsid w:val="00302BD8"/>
    <w:rsid w:val="00303747"/>
    <w:rsid w:val="0030399E"/>
    <w:rsid w:val="003070D2"/>
    <w:rsid w:val="0030727F"/>
    <w:rsid w:val="00310221"/>
    <w:rsid w:val="003105C8"/>
    <w:rsid w:val="0031172A"/>
    <w:rsid w:val="00312D98"/>
    <w:rsid w:val="003132F9"/>
    <w:rsid w:val="003151BC"/>
    <w:rsid w:val="00315EC6"/>
    <w:rsid w:val="00316C46"/>
    <w:rsid w:val="00316D83"/>
    <w:rsid w:val="003201B4"/>
    <w:rsid w:val="003211D6"/>
    <w:rsid w:val="0032254B"/>
    <w:rsid w:val="00323035"/>
    <w:rsid w:val="00323273"/>
    <w:rsid w:val="00325A37"/>
    <w:rsid w:val="00327B77"/>
    <w:rsid w:val="0033099B"/>
    <w:rsid w:val="003318FD"/>
    <w:rsid w:val="00332941"/>
    <w:rsid w:val="00332D5E"/>
    <w:rsid w:val="00332D71"/>
    <w:rsid w:val="00333767"/>
    <w:rsid w:val="00333ADB"/>
    <w:rsid w:val="00333D05"/>
    <w:rsid w:val="00335790"/>
    <w:rsid w:val="003363E6"/>
    <w:rsid w:val="003372AA"/>
    <w:rsid w:val="0034029F"/>
    <w:rsid w:val="00341244"/>
    <w:rsid w:val="003417A6"/>
    <w:rsid w:val="00341884"/>
    <w:rsid w:val="0034536F"/>
    <w:rsid w:val="0034565B"/>
    <w:rsid w:val="00347D64"/>
    <w:rsid w:val="00350398"/>
    <w:rsid w:val="003503AC"/>
    <w:rsid w:val="0035079C"/>
    <w:rsid w:val="00352783"/>
    <w:rsid w:val="00354B86"/>
    <w:rsid w:val="00355125"/>
    <w:rsid w:val="00355C01"/>
    <w:rsid w:val="003560AF"/>
    <w:rsid w:val="00357A9B"/>
    <w:rsid w:val="00357B4C"/>
    <w:rsid w:val="00360A2E"/>
    <w:rsid w:val="00360B78"/>
    <w:rsid w:val="0036166A"/>
    <w:rsid w:val="00362C68"/>
    <w:rsid w:val="00363CC9"/>
    <w:rsid w:val="00363D9B"/>
    <w:rsid w:val="003640ED"/>
    <w:rsid w:val="003663BF"/>
    <w:rsid w:val="00370111"/>
    <w:rsid w:val="003710A7"/>
    <w:rsid w:val="00372686"/>
    <w:rsid w:val="00372C05"/>
    <w:rsid w:val="003760A2"/>
    <w:rsid w:val="003771A3"/>
    <w:rsid w:val="00377F57"/>
    <w:rsid w:val="00380001"/>
    <w:rsid w:val="00381064"/>
    <w:rsid w:val="0038285D"/>
    <w:rsid w:val="00383A2E"/>
    <w:rsid w:val="00385140"/>
    <w:rsid w:val="0038596A"/>
    <w:rsid w:val="0038749F"/>
    <w:rsid w:val="00390505"/>
    <w:rsid w:val="0039333B"/>
    <w:rsid w:val="00393814"/>
    <w:rsid w:val="003952BC"/>
    <w:rsid w:val="00395CEB"/>
    <w:rsid w:val="003969C3"/>
    <w:rsid w:val="00396A43"/>
    <w:rsid w:val="003A0083"/>
    <w:rsid w:val="003A0FF2"/>
    <w:rsid w:val="003A14E6"/>
    <w:rsid w:val="003A33AC"/>
    <w:rsid w:val="003A3DE8"/>
    <w:rsid w:val="003A69D4"/>
    <w:rsid w:val="003A797D"/>
    <w:rsid w:val="003B243E"/>
    <w:rsid w:val="003B3BAE"/>
    <w:rsid w:val="003B4FAB"/>
    <w:rsid w:val="003B6909"/>
    <w:rsid w:val="003C0212"/>
    <w:rsid w:val="003C06FE"/>
    <w:rsid w:val="003C0998"/>
    <w:rsid w:val="003C0A12"/>
    <w:rsid w:val="003C0E76"/>
    <w:rsid w:val="003C26D6"/>
    <w:rsid w:val="003C2B16"/>
    <w:rsid w:val="003C3B9A"/>
    <w:rsid w:val="003C627B"/>
    <w:rsid w:val="003C7AE3"/>
    <w:rsid w:val="003D03C2"/>
    <w:rsid w:val="003D22D1"/>
    <w:rsid w:val="003D2333"/>
    <w:rsid w:val="003D23C2"/>
    <w:rsid w:val="003D6D12"/>
    <w:rsid w:val="003D71BA"/>
    <w:rsid w:val="003D7BA6"/>
    <w:rsid w:val="003E1E52"/>
    <w:rsid w:val="003E305D"/>
    <w:rsid w:val="003E3509"/>
    <w:rsid w:val="003E4384"/>
    <w:rsid w:val="003E512C"/>
    <w:rsid w:val="003E6014"/>
    <w:rsid w:val="003E70CB"/>
    <w:rsid w:val="003F06A6"/>
    <w:rsid w:val="003F0D1A"/>
    <w:rsid w:val="003F19B8"/>
    <w:rsid w:val="003F19F3"/>
    <w:rsid w:val="003F2320"/>
    <w:rsid w:val="003F2666"/>
    <w:rsid w:val="003F2D23"/>
    <w:rsid w:val="003F2F75"/>
    <w:rsid w:val="003F55CA"/>
    <w:rsid w:val="003F618F"/>
    <w:rsid w:val="003F7A63"/>
    <w:rsid w:val="003F7EAB"/>
    <w:rsid w:val="0040041B"/>
    <w:rsid w:val="004029FB"/>
    <w:rsid w:val="00402E6A"/>
    <w:rsid w:val="004036C3"/>
    <w:rsid w:val="004058A3"/>
    <w:rsid w:val="00405ADD"/>
    <w:rsid w:val="00406111"/>
    <w:rsid w:val="0040637E"/>
    <w:rsid w:val="0040738B"/>
    <w:rsid w:val="00407635"/>
    <w:rsid w:val="00407D2D"/>
    <w:rsid w:val="00410863"/>
    <w:rsid w:val="00410F9B"/>
    <w:rsid w:val="0041113B"/>
    <w:rsid w:val="0041342E"/>
    <w:rsid w:val="0041375A"/>
    <w:rsid w:val="00413E9D"/>
    <w:rsid w:val="00416342"/>
    <w:rsid w:val="00417AFC"/>
    <w:rsid w:val="0042002C"/>
    <w:rsid w:val="00422262"/>
    <w:rsid w:val="004238DE"/>
    <w:rsid w:val="00424983"/>
    <w:rsid w:val="00424D16"/>
    <w:rsid w:val="00425B3F"/>
    <w:rsid w:val="004274DA"/>
    <w:rsid w:val="004325D4"/>
    <w:rsid w:val="00432A98"/>
    <w:rsid w:val="004332D2"/>
    <w:rsid w:val="00433394"/>
    <w:rsid w:val="00433425"/>
    <w:rsid w:val="004340C4"/>
    <w:rsid w:val="00435E2D"/>
    <w:rsid w:val="00435ED1"/>
    <w:rsid w:val="00440F75"/>
    <w:rsid w:val="00441609"/>
    <w:rsid w:val="00444B9F"/>
    <w:rsid w:val="00444FCE"/>
    <w:rsid w:val="00447143"/>
    <w:rsid w:val="00447A63"/>
    <w:rsid w:val="00452AAF"/>
    <w:rsid w:val="00453DCA"/>
    <w:rsid w:val="00456070"/>
    <w:rsid w:val="0045634C"/>
    <w:rsid w:val="0045759B"/>
    <w:rsid w:val="0046014C"/>
    <w:rsid w:val="004609D1"/>
    <w:rsid w:val="00461324"/>
    <w:rsid w:val="00461421"/>
    <w:rsid w:val="004631C3"/>
    <w:rsid w:val="0046496A"/>
    <w:rsid w:val="004657B9"/>
    <w:rsid w:val="00466236"/>
    <w:rsid w:val="00470F8C"/>
    <w:rsid w:val="004713DD"/>
    <w:rsid w:val="00472536"/>
    <w:rsid w:val="00472CE3"/>
    <w:rsid w:val="004736C9"/>
    <w:rsid w:val="00473854"/>
    <w:rsid w:val="00473FA3"/>
    <w:rsid w:val="00475779"/>
    <w:rsid w:val="004767DD"/>
    <w:rsid w:val="00476DC3"/>
    <w:rsid w:val="00482C5A"/>
    <w:rsid w:val="00482CE7"/>
    <w:rsid w:val="00482DC6"/>
    <w:rsid w:val="0048309F"/>
    <w:rsid w:val="004833C6"/>
    <w:rsid w:val="00483AFF"/>
    <w:rsid w:val="00484127"/>
    <w:rsid w:val="004860D7"/>
    <w:rsid w:val="00487EE0"/>
    <w:rsid w:val="00490151"/>
    <w:rsid w:val="00491F83"/>
    <w:rsid w:val="00492FCF"/>
    <w:rsid w:val="004932FF"/>
    <w:rsid w:val="00493A7C"/>
    <w:rsid w:val="00493F8F"/>
    <w:rsid w:val="00497AE1"/>
    <w:rsid w:val="004A0948"/>
    <w:rsid w:val="004A13B6"/>
    <w:rsid w:val="004A206F"/>
    <w:rsid w:val="004A2639"/>
    <w:rsid w:val="004A2797"/>
    <w:rsid w:val="004A2EBA"/>
    <w:rsid w:val="004A471F"/>
    <w:rsid w:val="004A57E2"/>
    <w:rsid w:val="004A5AB0"/>
    <w:rsid w:val="004A5FFC"/>
    <w:rsid w:val="004A6C0F"/>
    <w:rsid w:val="004A77B1"/>
    <w:rsid w:val="004B0359"/>
    <w:rsid w:val="004B0B52"/>
    <w:rsid w:val="004B0D39"/>
    <w:rsid w:val="004B1808"/>
    <w:rsid w:val="004B1973"/>
    <w:rsid w:val="004B1ED7"/>
    <w:rsid w:val="004B2281"/>
    <w:rsid w:val="004B3BD2"/>
    <w:rsid w:val="004B43AC"/>
    <w:rsid w:val="004B51DB"/>
    <w:rsid w:val="004B681D"/>
    <w:rsid w:val="004C0080"/>
    <w:rsid w:val="004C0FD2"/>
    <w:rsid w:val="004C1708"/>
    <w:rsid w:val="004C4D15"/>
    <w:rsid w:val="004C53DE"/>
    <w:rsid w:val="004C7132"/>
    <w:rsid w:val="004D0925"/>
    <w:rsid w:val="004D1C48"/>
    <w:rsid w:val="004D2311"/>
    <w:rsid w:val="004D5240"/>
    <w:rsid w:val="004D612E"/>
    <w:rsid w:val="004D6797"/>
    <w:rsid w:val="004E25BD"/>
    <w:rsid w:val="004E374E"/>
    <w:rsid w:val="004E4A49"/>
    <w:rsid w:val="004E4A9C"/>
    <w:rsid w:val="004E4DB1"/>
    <w:rsid w:val="004E59FB"/>
    <w:rsid w:val="004F3AFD"/>
    <w:rsid w:val="004F503C"/>
    <w:rsid w:val="005013C1"/>
    <w:rsid w:val="00502579"/>
    <w:rsid w:val="00503BB3"/>
    <w:rsid w:val="00503CE7"/>
    <w:rsid w:val="00504B8E"/>
    <w:rsid w:val="005053C1"/>
    <w:rsid w:val="005058A5"/>
    <w:rsid w:val="00505EDD"/>
    <w:rsid w:val="005060ED"/>
    <w:rsid w:val="00510202"/>
    <w:rsid w:val="00510803"/>
    <w:rsid w:val="00512BB0"/>
    <w:rsid w:val="0051425D"/>
    <w:rsid w:val="005156CB"/>
    <w:rsid w:val="00515E5E"/>
    <w:rsid w:val="00516268"/>
    <w:rsid w:val="005172CA"/>
    <w:rsid w:val="00517516"/>
    <w:rsid w:val="00520B1C"/>
    <w:rsid w:val="00520B27"/>
    <w:rsid w:val="00521780"/>
    <w:rsid w:val="0052338C"/>
    <w:rsid w:val="00523634"/>
    <w:rsid w:val="00523950"/>
    <w:rsid w:val="005240BA"/>
    <w:rsid w:val="00525110"/>
    <w:rsid w:val="0052519E"/>
    <w:rsid w:val="00525404"/>
    <w:rsid w:val="005256C5"/>
    <w:rsid w:val="00525B93"/>
    <w:rsid w:val="00526606"/>
    <w:rsid w:val="00527418"/>
    <w:rsid w:val="00527B05"/>
    <w:rsid w:val="00527D85"/>
    <w:rsid w:val="005339D9"/>
    <w:rsid w:val="0053409D"/>
    <w:rsid w:val="0054028C"/>
    <w:rsid w:val="005406E3"/>
    <w:rsid w:val="00542385"/>
    <w:rsid w:val="00542C5D"/>
    <w:rsid w:val="00543367"/>
    <w:rsid w:val="005440DA"/>
    <w:rsid w:val="0054580A"/>
    <w:rsid w:val="005458D6"/>
    <w:rsid w:val="00546D42"/>
    <w:rsid w:val="00547133"/>
    <w:rsid w:val="0055250D"/>
    <w:rsid w:val="00553B52"/>
    <w:rsid w:val="00554079"/>
    <w:rsid w:val="00554721"/>
    <w:rsid w:val="005550A7"/>
    <w:rsid w:val="00555277"/>
    <w:rsid w:val="0055633D"/>
    <w:rsid w:val="005572C2"/>
    <w:rsid w:val="0055786A"/>
    <w:rsid w:val="00560A87"/>
    <w:rsid w:val="00561531"/>
    <w:rsid w:val="005626FB"/>
    <w:rsid w:val="00563A90"/>
    <w:rsid w:val="00564681"/>
    <w:rsid w:val="00567862"/>
    <w:rsid w:val="00567C8E"/>
    <w:rsid w:val="00571F14"/>
    <w:rsid w:val="0057213D"/>
    <w:rsid w:val="0057225E"/>
    <w:rsid w:val="0057290D"/>
    <w:rsid w:val="00574EC1"/>
    <w:rsid w:val="00575109"/>
    <w:rsid w:val="00576DE4"/>
    <w:rsid w:val="00576F0E"/>
    <w:rsid w:val="005776B3"/>
    <w:rsid w:val="005806E1"/>
    <w:rsid w:val="00580EAD"/>
    <w:rsid w:val="00585192"/>
    <w:rsid w:val="005861EF"/>
    <w:rsid w:val="005867C6"/>
    <w:rsid w:val="0058776A"/>
    <w:rsid w:val="00587DB7"/>
    <w:rsid w:val="00587FEE"/>
    <w:rsid w:val="005906FB"/>
    <w:rsid w:val="00591357"/>
    <w:rsid w:val="0059364E"/>
    <w:rsid w:val="005948A1"/>
    <w:rsid w:val="0059542C"/>
    <w:rsid w:val="005959F2"/>
    <w:rsid w:val="00596605"/>
    <w:rsid w:val="005977BC"/>
    <w:rsid w:val="005A0AEA"/>
    <w:rsid w:val="005A26A5"/>
    <w:rsid w:val="005A3714"/>
    <w:rsid w:val="005A3B34"/>
    <w:rsid w:val="005A3F4F"/>
    <w:rsid w:val="005A47F3"/>
    <w:rsid w:val="005A4F78"/>
    <w:rsid w:val="005A586C"/>
    <w:rsid w:val="005A5D22"/>
    <w:rsid w:val="005A5EF5"/>
    <w:rsid w:val="005B1289"/>
    <w:rsid w:val="005B1388"/>
    <w:rsid w:val="005B1D23"/>
    <w:rsid w:val="005B4164"/>
    <w:rsid w:val="005B41E7"/>
    <w:rsid w:val="005C06B8"/>
    <w:rsid w:val="005C09E4"/>
    <w:rsid w:val="005C1D68"/>
    <w:rsid w:val="005C2E5D"/>
    <w:rsid w:val="005C2E6B"/>
    <w:rsid w:val="005C3738"/>
    <w:rsid w:val="005D29B0"/>
    <w:rsid w:val="005D2EF1"/>
    <w:rsid w:val="005D3058"/>
    <w:rsid w:val="005D3E47"/>
    <w:rsid w:val="005D5DB1"/>
    <w:rsid w:val="005E031F"/>
    <w:rsid w:val="005E069A"/>
    <w:rsid w:val="005E387F"/>
    <w:rsid w:val="005E548C"/>
    <w:rsid w:val="005F0007"/>
    <w:rsid w:val="005F174B"/>
    <w:rsid w:val="005F2640"/>
    <w:rsid w:val="005F293B"/>
    <w:rsid w:val="005F476D"/>
    <w:rsid w:val="005F58DD"/>
    <w:rsid w:val="005F60AF"/>
    <w:rsid w:val="005F6FE7"/>
    <w:rsid w:val="00601F6E"/>
    <w:rsid w:val="0060297D"/>
    <w:rsid w:val="00602B17"/>
    <w:rsid w:val="00602EB2"/>
    <w:rsid w:val="006049E4"/>
    <w:rsid w:val="006058EC"/>
    <w:rsid w:val="00605C8C"/>
    <w:rsid w:val="0060626A"/>
    <w:rsid w:val="00611772"/>
    <w:rsid w:val="00613057"/>
    <w:rsid w:val="006136EE"/>
    <w:rsid w:val="00613DD2"/>
    <w:rsid w:val="00614956"/>
    <w:rsid w:val="006149B2"/>
    <w:rsid w:val="00615528"/>
    <w:rsid w:val="00615CC4"/>
    <w:rsid w:val="00615E9D"/>
    <w:rsid w:val="00615F0A"/>
    <w:rsid w:val="00617E7D"/>
    <w:rsid w:val="00617F36"/>
    <w:rsid w:val="00617F96"/>
    <w:rsid w:val="006215CA"/>
    <w:rsid w:val="00622510"/>
    <w:rsid w:val="00623854"/>
    <w:rsid w:val="00624672"/>
    <w:rsid w:val="00630429"/>
    <w:rsid w:val="00630BE5"/>
    <w:rsid w:val="00631AA3"/>
    <w:rsid w:val="00633BCF"/>
    <w:rsid w:val="00634D7E"/>
    <w:rsid w:val="00634FD0"/>
    <w:rsid w:val="00635B27"/>
    <w:rsid w:val="00636017"/>
    <w:rsid w:val="00636FC9"/>
    <w:rsid w:val="00637005"/>
    <w:rsid w:val="00641DA8"/>
    <w:rsid w:val="0064225A"/>
    <w:rsid w:val="00642CA5"/>
    <w:rsid w:val="00643A12"/>
    <w:rsid w:val="006445CC"/>
    <w:rsid w:val="00644D80"/>
    <w:rsid w:val="006453D3"/>
    <w:rsid w:val="006454C6"/>
    <w:rsid w:val="0064635D"/>
    <w:rsid w:val="00646577"/>
    <w:rsid w:val="00646BEB"/>
    <w:rsid w:val="00647591"/>
    <w:rsid w:val="00647932"/>
    <w:rsid w:val="006512DF"/>
    <w:rsid w:val="00651A04"/>
    <w:rsid w:val="006526FE"/>
    <w:rsid w:val="00652BC4"/>
    <w:rsid w:val="0065557C"/>
    <w:rsid w:val="00655834"/>
    <w:rsid w:val="0065606A"/>
    <w:rsid w:val="00656646"/>
    <w:rsid w:val="006577D7"/>
    <w:rsid w:val="006605AD"/>
    <w:rsid w:val="00661130"/>
    <w:rsid w:val="00663A97"/>
    <w:rsid w:val="00663B3A"/>
    <w:rsid w:val="00663D34"/>
    <w:rsid w:val="00664E9A"/>
    <w:rsid w:val="0066548B"/>
    <w:rsid w:val="00665E7F"/>
    <w:rsid w:val="006709FA"/>
    <w:rsid w:val="006718F2"/>
    <w:rsid w:val="00671F7D"/>
    <w:rsid w:val="00672810"/>
    <w:rsid w:val="00673A45"/>
    <w:rsid w:val="00674C99"/>
    <w:rsid w:val="006754A3"/>
    <w:rsid w:val="006757FD"/>
    <w:rsid w:val="00677C12"/>
    <w:rsid w:val="0068024A"/>
    <w:rsid w:val="006808D0"/>
    <w:rsid w:val="00684CC6"/>
    <w:rsid w:val="0068575F"/>
    <w:rsid w:val="00685E33"/>
    <w:rsid w:val="00686CF6"/>
    <w:rsid w:val="006902F7"/>
    <w:rsid w:val="00690D7B"/>
    <w:rsid w:val="0069186A"/>
    <w:rsid w:val="00695081"/>
    <w:rsid w:val="00697201"/>
    <w:rsid w:val="00697262"/>
    <w:rsid w:val="006A3C0A"/>
    <w:rsid w:val="006A63E8"/>
    <w:rsid w:val="006A6A03"/>
    <w:rsid w:val="006B03BA"/>
    <w:rsid w:val="006B064C"/>
    <w:rsid w:val="006B0C9D"/>
    <w:rsid w:val="006B1825"/>
    <w:rsid w:val="006B1D9E"/>
    <w:rsid w:val="006B313B"/>
    <w:rsid w:val="006B45CC"/>
    <w:rsid w:val="006B4E1C"/>
    <w:rsid w:val="006B5772"/>
    <w:rsid w:val="006B5DEC"/>
    <w:rsid w:val="006B5EDA"/>
    <w:rsid w:val="006B704C"/>
    <w:rsid w:val="006B70E9"/>
    <w:rsid w:val="006B7308"/>
    <w:rsid w:val="006C095F"/>
    <w:rsid w:val="006C11F2"/>
    <w:rsid w:val="006C1FA3"/>
    <w:rsid w:val="006C2EAF"/>
    <w:rsid w:val="006C3745"/>
    <w:rsid w:val="006D018E"/>
    <w:rsid w:val="006D386F"/>
    <w:rsid w:val="006D3D7C"/>
    <w:rsid w:val="006D5165"/>
    <w:rsid w:val="006D6373"/>
    <w:rsid w:val="006D742C"/>
    <w:rsid w:val="006D7E96"/>
    <w:rsid w:val="006E0B1C"/>
    <w:rsid w:val="006E10C7"/>
    <w:rsid w:val="006E1A22"/>
    <w:rsid w:val="006E1B4C"/>
    <w:rsid w:val="006E2969"/>
    <w:rsid w:val="006E4B14"/>
    <w:rsid w:val="006E4DE9"/>
    <w:rsid w:val="006E4FE3"/>
    <w:rsid w:val="006E56B2"/>
    <w:rsid w:val="006E7703"/>
    <w:rsid w:val="006E7CF9"/>
    <w:rsid w:val="006F065F"/>
    <w:rsid w:val="006F0C97"/>
    <w:rsid w:val="006F19BF"/>
    <w:rsid w:val="006F1D23"/>
    <w:rsid w:val="006F1E88"/>
    <w:rsid w:val="006F3A07"/>
    <w:rsid w:val="006F3A5F"/>
    <w:rsid w:val="00700563"/>
    <w:rsid w:val="007005BD"/>
    <w:rsid w:val="00703529"/>
    <w:rsid w:val="00710013"/>
    <w:rsid w:val="007113FD"/>
    <w:rsid w:val="007114F7"/>
    <w:rsid w:val="0071405A"/>
    <w:rsid w:val="00714FAB"/>
    <w:rsid w:val="007154A3"/>
    <w:rsid w:val="0072060E"/>
    <w:rsid w:val="007208C9"/>
    <w:rsid w:val="00720D6B"/>
    <w:rsid w:val="00723121"/>
    <w:rsid w:val="00724570"/>
    <w:rsid w:val="007261CE"/>
    <w:rsid w:val="007262D1"/>
    <w:rsid w:val="00726F0E"/>
    <w:rsid w:val="00732538"/>
    <w:rsid w:val="00733ACF"/>
    <w:rsid w:val="0073414F"/>
    <w:rsid w:val="00734970"/>
    <w:rsid w:val="00736D01"/>
    <w:rsid w:val="00737C30"/>
    <w:rsid w:val="00742144"/>
    <w:rsid w:val="00742671"/>
    <w:rsid w:val="00742BFA"/>
    <w:rsid w:val="007432E3"/>
    <w:rsid w:val="00743457"/>
    <w:rsid w:val="00743F2A"/>
    <w:rsid w:val="00744309"/>
    <w:rsid w:val="007446CE"/>
    <w:rsid w:val="0074628C"/>
    <w:rsid w:val="00746D6C"/>
    <w:rsid w:val="0075021B"/>
    <w:rsid w:val="00750565"/>
    <w:rsid w:val="007515E2"/>
    <w:rsid w:val="00751A64"/>
    <w:rsid w:val="00751E18"/>
    <w:rsid w:val="007524C8"/>
    <w:rsid w:val="00753E48"/>
    <w:rsid w:val="00754D90"/>
    <w:rsid w:val="00756504"/>
    <w:rsid w:val="00760038"/>
    <w:rsid w:val="00760A96"/>
    <w:rsid w:val="007645C0"/>
    <w:rsid w:val="00765E5B"/>
    <w:rsid w:val="007661C0"/>
    <w:rsid w:val="00766EB6"/>
    <w:rsid w:val="0076798A"/>
    <w:rsid w:val="00771B72"/>
    <w:rsid w:val="0077393B"/>
    <w:rsid w:val="00773F9D"/>
    <w:rsid w:val="00775F45"/>
    <w:rsid w:val="00776227"/>
    <w:rsid w:val="00777707"/>
    <w:rsid w:val="0077798E"/>
    <w:rsid w:val="007802BC"/>
    <w:rsid w:val="0078235F"/>
    <w:rsid w:val="00783484"/>
    <w:rsid w:val="007856BA"/>
    <w:rsid w:val="007863D2"/>
    <w:rsid w:val="00786705"/>
    <w:rsid w:val="007941B1"/>
    <w:rsid w:val="0079489C"/>
    <w:rsid w:val="00796D0D"/>
    <w:rsid w:val="00797008"/>
    <w:rsid w:val="007970F2"/>
    <w:rsid w:val="00797270"/>
    <w:rsid w:val="007A24FC"/>
    <w:rsid w:val="007A2FB7"/>
    <w:rsid w:val="007A3AF9"/>
    <w:rsid w:val="007A4A3F"/>
    <w:rsid w:val="007A4D63"/>
    <w:rsid w:val="007A5716"/>
    <w:rsid w:val="007A7375"/>
    <w:rsid w:val="007A7B72"/>
    <w:rsid w:val="007B21E0"/>
    <w:rsid w:val="007B3F3D"/>
    <w:rsid w:val="007B441B"/>
    <w:rsid w:val="007B603A"/>
    <w:rsid w:val="007C07BB"/>
    <w:rsid w:val="007C3A3C"/>
    <w:rsid w:val="007C3BB3"/>
    <w:rsid w:val="007C4895"/>
    <w:rsid w:val="007C672A"/>
    <w:rsid w:val="007C6A9C"/>
    <w:rsid w:val="007C78CD"/>
    <w:rsid w:val="007D0748"/>
    <w:rsid w:val="007D1B7A"/>
    <w:rsid w:val="007D1EF5"/>
    <w:rsid w:val="007D2586"/>
    <w:rsid w:val="007D27C3"/>
    <w:rsid w:val="007E0969"/>
    <w:rsid w:val="007E31A6"/>
    <w:rsid w:val="007E33A9"/>
    <w:rsid w:val="007E48DB"/>
    <w:rsid w:val="007E4EEF"/>
    <w:rsid w:val="007E51E8"/>
    <w:rsid w:val="007E5DD6"/>
    <w:rsid w:val="007F366E"/>
    <w:rsid w:val="007F4A45"/>
    <w:rsid w:val="007F7E30"/>
    <w:rsid w:val="008009ED"/>
    <w:rsid w:val="00800C1D"/>
    <w:rsid w:val="008017B5"/>
    <w:rsid w:val="008018AF"/>
    <w:rsid w:val="00802540"/>
    <w:rsid w:val="008027D5"/>
    <w:rsid w:val="0080370A"/>
    <w:rsid w:val="00803E55"/>
    <w:rsid w:val="008069E8"/>
    <w:rsid w:val="00810B02"/>
    <w:rsid w:val="00812729"/>
    <w:rsid w:val="00814243"/>
    <w:rsid w:val="00815C63"/>
    <w:rsid w:val="00816982"/>
    <w:rsid w:val="00817F3B"/>
    <w:rsid w:val="00821714"/>
    <w:rsid w:val="00822C47"/>
    <w:rsid w:val="00822DCC"/>
    <w:rsid w:val="0082381A"/>
    <w:rsid w:val="00824822"/>
    <w:rsid w:val="00824A3C"/>
    <w:rsid w:val="00826ABC"/>
    <w:rsid w:val="00826C90"/>
    <w:rsid w:val="00827B10"/>
    <w:rsid w:val="0083013D"/>
    <w:rsid w:val="008319F9"/>
    <w:rsid w:val="00832E7F"/>
    <w:rsid w:val="00833D89"/>
    <w:rsid w:val="00835B51"/>
    <w:rsid w:val="008362A4"/>
    <w:rsid w:val="008420D8"/>
    <w:rsid w:val="00842779"/>
    <w:rsid w:val="00843093"/>
    <w:rsid w:val="00843A20"/>
    <w:rsid w:val="00845CE1"/>
    <w:rsid w:val="008509A0"/>
    <w:rsid w:val="00850EB2"/>
    <w:rsid w:val="00852E71"/>
    <w:rsid w:val="00853476"/>
    <w:rsid w:val="00853DD9"/>
    <w:rsid w:val="0085407A"/>
    <w:rsid w:val="0085441B"/>
    <w:rsid w:val="0085727E"/>
    <w:rsid w:val="0085786D"/>
    <w:rsid w:val="00860603"/>
    <w:rsid w:val="008607C2"/>
    <w:rsid w:val="0086307B"/>
    <w:rsid w:val="00864250"/>
    <w:rsid w:val="00872699"/>
    <w:rsid w:val="00874479"/>
    <w:rsid w:val="00874DFF"/>
    <w:rsid w:val="00880E61"/>
    <w:rsid w:val="00881C46"/>
    <w:rsid w:val="0088256A"/>
    <w:rsid w:val="00886A41"/>
    <w:rsid w:val="008919C7"/>
    <w:rsid w:val="0089331A"/>
    <w:rsid w:val="00893E4A"/>
    <w:rsid w:val="00895CF5"/>
    <w:rsid w:val="00896722"/>
    <w:rsid w:val="008976E1"/>
    <w:rsid w:val="00897A08"/>
    <w:rsid w:val="00897C5B"/>
    <w:rsid w:val="008A08C0"/>
    <w:rsid w:val="008A1AC8"/>
    <w:rsid w:val="008A1D93"/>
    <w:rsid w:val="008A5E55"/>
    <w:rsid w:val="008A7743"/>
    <w:rsid w:val="008B0125"/>
    <w:rsid w:val="008B08B6"/>
    <w:rsid w:val="008B0E67"/>
    <w:rsid w:val="008B1A13"/>
    <w:rsid w:val="008B5175"/>
    <w:rsid w:val="008B5FED"/>
    <w:rsid w:val="008C05E0"/>
    <w:rsid w:val="008C0800"/>
    <w:rsid w:val="008C09C1"/>
    <w:rsid w:val="008C0B6A"/>
    <w:rsid w:val="008C0B9F"/>
    <w:rsid w:val="008C134E"/>
    <w:rsid w:val="008C1FAE"/>
    <w:rsid w:val="008C3FE7"/>
    <w:rsid w:val="008C545F"/>
    <w:rsid w:val="008C5606"/>
    <w:rsid w:val="008C62CA"/>
    <w:rsid w:val="008C6EA6"/>
    <w:rsid w:val="008C7B55"/>
    <w:rsid w:val="008D00DA"/>
    <w:rsid w:val="008D1947"/>
    <w:rsid w:val="008D1EE8"/>
    <w:rsid w:val="008D30DD"/>
    <w:rsid w:val="008D35A0"/>
    <w:rsid w:val="008D3695"/>
    <w:rsid w:val="008D4CBB"/>
    <w:rsid w:val="008D56E3"/>
    <w:rsid w:val="008D67D2"/>
    <w:rsid w:val="008D792D"/>
    <w:rsid w:val="008E1B01"/>
    <w:rsid w:val="008E6392"/>
    <w:rsid w:val="008F10E8"/>
    <w:rsid w:val="008F2E0D"/>
    <w:rsid w:val="008F3C14"/>
    <w:rsid w:val="008F41BF"/>
    <w:rsid w:val="008F53A8"/>
    <w:rsid w:val="008F58A3"/>
    <w:rsid w:val="008F5C9A"/>
    <w:rsid w:val="008F5F02"/>
    <w:rsid w:val="008F794D"/>
    <w:rsid w:val="00901970"/>
    <w:rsid w:val="009028A9"/>
    <w:rsid w:val="009040E4"/>
    <w:rsid w:val="009044F7"/>
    <w:rsid w:val="00904AA7"/>
    <w:rsid w:val="00904B32"/>
    <w:rsid w:val="009050A2"/>
    <w:rsid w:val="0090510D"/>
    <w:rsid w:val="00905798"/>
    <w:rsid w:val="009069AD"/>
    <w:rsid w:val="00906C2F"/>
    <w:rsid w:val="00911706"/>
    <w:rsid w:val="009153A5"/>
    <w:rsid w:val="00916807"/>
    <w:rsid w:val="00916F44"/>
    <w:rsid w:val="009171DD"/>
    <w:rsid w:val="00921346"/>
    <w:rsid w:val="009228F5"/>
    <w:rsid w:val="009245B6"/>
    <w:rsid w:val="0092540A"/>
    <w:rsid w:val="00926C2D"/>
    <w:rsid w:val="00927952"/>
    <w:rsid w:val="00930EA0"/>
    <w:rsid w:val="009314DD"/>
    <w:rsid w:val="00931A50"/>
    <w:rsid w:val="00933F49"/>
    <w:rsid w:val="00935C99"/>
    <w:rsid w:val="009364F5"/>
    <w:rsid w:val="009366BD"/>
    <w:rsid w:val="009371EA"/>
    <w:rsid w:val="00941114"/>
    <w:rsid w:val="00942E3E"/>
    <w:rsid w:val="009466FA"/>
    <w:rsid w:val="009477F5"/>
    <w:rsid w:val="00947AE5"/>
    <w:rsid w:val="00952878"/>
    <w:rsid w:val="00953CE4"/>
    <w:rsid w:val="00954398"/>
    <w:rsid w:val="00957587"/>
    <w:rsid w:val="00960E77"/>
    <w:rsid w:val="00961961"/>
    <w:rsid w:val="00961A4D"/>
    <w:rsid w:val="00961B12"/>
    <w:rsid w:val="00962220"/>
    <w:rsid w:val="009628E6"/>
    <w:rsid w:val="00962AA3"/>
    <w:rsid w:val="00963DFB"/>
    <w:rsid w:val="00964047"/>
    <w:rsid w:val="00965025"/>
    <w:rsid w:val="00965CAE"/>
    <w:rsid w:val="00970A9F"/>
    <w:rsid w:val="00970BF1"/>
    <w:rsid w:val="0097135E"/>
    <w:rsid w:val="00971FD4"/>
    <w:rsid w:val="00972F42"/>
    <w:rsid w:val="009733A9"/>
    <w:rsid w:val="009742B5"/>
    <w:rsid w:val="00974D7E"/>
    <w:rsid w:val="00980C31"/>
    <w:rsid w:val="0098171C"/>
    <w:rsid w:val="00982438"/>
    <w:rsid w:val="009842AC"/>
    <w:rsid w:val="00984633"/>
    <w:rsid w:val="009851F0"/>
    <w:rsid w:val="009852EA"/>
    <w:rsid w:val="00985705"/>
    <w:rsid w:val="00985B32"/>
    <w:rsid w:val="00986364"/>
    <w:rsid w:val="009942ED"/>
    <w:rsid w:val="00995447"/>
    <w:rsid w:val="0099579C"/>
    <w:rsid w:val="00995F3A"/>
    <w:rsid w:val="00996EE0"/>
    <w:rsid w:val="00996EF6"/>
    <w:rsid w:val="009A0075"/>
    <w:rsid w:val="009A4230"/>
    <w:rsid w:val="009A5311"/>
    <w:rsid w:val="009A6DEE"/>
    <w:rsid w:val="009A732B"/>
    <w:rsid w:val="009A74BC"/>
    <w:rsid w:val="009B09D5"/>
    <w:rsid w:val="009B0D6D"/>
    <w:rsid w:val="009B0F27"/>
    <w:rsid w:val="009B24B8"/>
    <w:rsid w:val="009B5E8A"/>
    <w:rsid w:val="009B6130"/>
    <w:rsid w:val="009B64FD"/>
    <w:rsid w:val="009C116F"/>
    <w:rsid w:val="009C369F"/>
    <w:rsid w:val="009C5503"/>
    <w:rsid w:val="009C62C4"/>
    <w:rsid w:val="009D06BC"/>
    <w:rsid w:val="009D1E02"/>
    <w:rsid w:val="009D2828"/>
    <w:rsid w:val="009D2E0A"/>
    <w:rsid w:val="009D3C1D"/>
    <w:rsid w:val="009D422C"/>
    <w:rsid w:val="009D4458"/>
    <w:rsid w:val="009D5711"/>
    <w:rsid w:val="009D64A5"/>
    <w:rsid w:val="009D6E95"/>
    <w:rsid w:val="009D766C"/>
    <w:rsid w:val="009D78F4"/>
    <w:rsid w:val="009E0593"/>
    <w:rsid w:val="009E5317"/>
    <w:rsid w:val="009E5E5C"/>
    <w:rsid w:val="009E6876"/>
    <w:rsid w:val="009E719F"/>
    <w:rsid w:val="009F13C2"/>
    <w:rsid w:val="009F2EE4"/>
    <w:rsid w:val="009F48DD"/>
    <w:rsid w:val="009F52F8"/>
    <w:rsid w:val="009F5A73"/>
    <w:rsid w:val="009F639A"/>
    <w:rsid w:val="009F6D43"/>
    <w:rsid w:val="009F71FB"/>
    <w:rsid w:val="009F7DF4"/>
    <w:rsid w:val="00A00F43"/>
    <w:rsid w:val="00A01C4E"/>
    <w:rsid w:val="00A01C79"/>
    <w:rsid w:val="00A021C0"/>
    <w:rsid w:val="00A02CB1"/>
    <w:rsid w:val="00A02DE8"/>
    <w:rsid w:val="00A02EE1"/>
    <w:rsid w:val="00A078D8"/>
    <w:rsid w:val="00A07BC6"/>
    <w:rsid w:val="00A101C9"/>
    <w:rsid w:val="00A1034E"/>
    <w:rsid w:val="00A10935"/>
    <w:rsid w:val="00A131A0"/>
    <w:rsid w:val="00A13E14"/>
    <w:rsid w:val="00A1563D"/>
    <w:rsid w:val="00A16577"/>
    <w:rsid w:val="00A169F7"/>
    <w:rsid w:val="00A20D47"/>
    <w:rsid w:val="00A21A3B"/>
    <w:rsid w:val="00A23B1A"/>
    <w:rsid w:val="00A240F8"/>
    <w:rsid w:val="00A26490"/>
    <w:rsid w:val="00A26596"/>
    <w:rsid w:val="00A26B5F"/>
    <w:rsid w:val="00A27BBB"/>
    <w:rsid w:val="00A27CB3"/>
    <w:rsid w:val="00A27EB3"/>
    <w:rsid w:val="00A31C5D"/>
    <w:rsid w:val="00A31C6F"/>
    <w:rsid w:val="00A32E35"/>
    <w:rsid w:val="00A36406"/>
    <w:rsid w:val="00A37C9F"/>
    <w:rsid w:val="00A42A07"/>
    <w:rsid w:val="00A43C88"/>
    <w:rsid w:val="00A44818"/>
    <w:rsid w:val="00A44EA8"/>
    <w:rsid w:val="00A46461"/>
    <w:rsid w:val="00A50CAB"/>
    <w:rsid w:val="00A510E5"/>
    <w:rsid w:val="00A510E9"/>
    <w:rsid w:val="00A51E99"/>
    <w:rsid w:val="00A524A2"/>
    <w:rsid w:val="00A52C0B"/>
    <w:rsid w:val="00A52EE5"/>
    <w:rsid w:val="00A55BDF"/>
    <w:rsid w:val="00A56021"/>
    <w:rsid w:val="00A56DDD"/>
    <w:rsid w:val="00A61CDC"/>
    <w:rsid w:val="00A63686"/>
    <w:rsid w:val="00A642F2"/>
    <w:rsid w:val="00A65F9B"/>
    <w:rsid w:val="00A665E9"/>
    <w:rsid w:val="00A67CDA"/>
    <w:rsid w:val="00A70341"/>
    <w:rsid w:val="00A72D58"/>
    <w:rsid w:val="00A7432F"/>
    <w:rsid w:val="00A74747"/>
    <w:rsid w:val="00A7576F"/>
    <w:rsid w:val="00A76ADA"/>
    <w:rsid w:val="00A80AF7"/>
    <w:rsid w:val="00A80E0A"/>
    <w:rsid w:val="00A81268"/>
    <w:rsid w:val="00A8131B"/>
    <w:rsid w:val="00A84BF8"/>
    <w:rsid w:val="00A85D96"/>
    <w:rsid w:val="00A860DF"/>
    <w:rsid w:val="00A87A08"/>
    <w:rsid w:val="00A90164"/>
    <w:rsid w:val="00A90A60"/>
    <w:rsid w:val="00A926D4"/>
    <w:rsid w:val="00A93B7F"/>
    <w:rsid w:val="00A947CB"/>
    <w:rsid w:val="00A9502B"/>
    <w:rsid w:val="00A9504F"/>
    <w:rsid w:val="00A956A8"/>
    <w:rsid w:val="00A963F3"/>
    <w:rsid w:val="00A97170"/>
    <w:rsid w:val="00AA0333"/>
    <w:rsid w:val="00AA04B1"/>
    <w:rsid w:val="00AA0E9C"/>
    <w:rsid w:val="00AA1F5E"/>
    <w:rsid w:val="00AA2861"/>
    <w:rsid w:val="00AA4648"/>
    <w:rsid w:val="00AA4677"/>
    <w:rsid w:val="00AA68C4"/>
    <w:rsid w:val="00AB1722"/>
    <w:rsid w:val="00AB1A09"/>
    <w:rsid w:val="00AB6D6A"/>
    <w:rsid w:val="00AC1AA9"/>
    <w:rsid w:val="00AC3D06"/>
    <w:rsid w:val="00AC6E2A"/>
    <w:rsid w:val="00AC7306"/>
    <w:rsid w:val="00AD0F64"/>
    <w:rsid w:val="00AD2A55"/>
    <w:rsid w:val="00AD31B6"/>
    <w:rsid w:val="00AD3FD3"/>
    <w:rsid w:val="00AD4E8A"/>
    <w:rsid w:val="00AD50DD"/>
    <w:rsid w:val="00AD6423"/>
    <w:rsid w:val="00AD67CB"/>
    <w:rsid w:val="00AD7B03"/>
    <w:rsid w:val="00AD7E01"/>
    <w:rsid w:val="00AE381B"/>
    <w:rsid w:val="00AE5DA1"/>
    <w:rsid w:val="00AE6B92"/>
    <w:rsid w:val="00AF093F"/>
    <w:rsid w:val="00AF424C"/>
    <w:rsid w:val="00AF48D1"/>
    <w:rsid w:val="00AF507A"/>
    <w:rsid w:val="00AF5A8C"/>
    <w:rsid w:val="00AF5BDB"/>
    <w:rsid w:val="00AF68B8"/>
    <w:rsid w:val="00B00C1B"/>
    <w:rsid w:val="00B02631"/>
    <w:rsid w:val="00B02B58"/>
    <w:rsid w:val="00B02EAA"/>
    <w:rsid w:val="00B03297"/>
    <w:rsid w:val="00B0497B"/>
    <w:rsid w:val="00B04E2E"/>
    <w:rsid w:val="00B05118"/>
    <w:rsid w:val="00B05F6E"/>
    <w:rsid w:val="00B07934"/>
    <w:rsid w:val="00B1212F"/>
    <w:rsid w:val="00B130D6"/>
    <w:rsid w:val="00B14DC4"/>
    <w:rsid w:val="00B156B3"/>
    <w:rsid w:val="00B1766D"/>
    <w:rsid w:val="00B23896"/>
    <w:rsid w:val="00B2650B"/>
    <w:rsid w:val="00B27F21"/>
    <w:rsid w:val="00B301B6"/>
    <w:rsid w:val="00B308DE"/>
    <w:rsid w:val="00B37462"/>
    <w:rsid w:val="00B40A83"/>
    <w:rsid w:val="00B417BB"/>
    <w:rsid w:val="00B41D3C"/>
    <w:rsid w:val="00B41DD1"/>
    <w:rsid w:val="00B4329E"/>
    <w:rsid w:val="00B447B3"/>
    <w:rsid w:val="00B4543B"/>
    <w:rsid w:val="00B4556C"/>
    <w:rsid w:val="00B456A2"/>
    <w:rsid w:val="00B46318"/>
    <w:rsid w:val="00B4646A"/>
    <w:rsid w:val="00B46CF0"/>
    <w:rsid w:val="00B47CA5"/>
    <w:rsid w:val="00B5021E"/>
    <w:rsid w:val="00B502A7"/>
    <w:rsid w:val="00B5286D"/>
    <w:rsid w:val="00B54C49"/>
    <w:rsid w:val="00B56B00"/>
    <w:rsid w:val="00B60ADC"/>
    <w:rsid w:val="00B60FE0"/>
    <w:rsid w:val="00B61477"/>
    <w:rsid w:val="00B621FF"/>
    <w:rsid w:val="00B6465F"/>
    <w:rsid w:val="00B650CC"/>
    <w:rsid w:val="00B67A46"/>
    <w:rsid w:val="00B7112D"/>
    <w:rsid w:val="00B71D6D"/>
    <w:rsid w:val="00B72B60"/>
    <w:rsid w:val="00B7572F"/>
    <w:rsid w:val="00B765CB"/>
    <w:rsid w:val="00B76B26"/>
    <w:rsid w:val="00B77478"/>
    <w:rsid w:val="00B805FD"/>
    <w:rsid w:val="00B80816"/>
    <w:rsid w:val="00B811A1"/>
    <w:rsid w:val="00B81A36"/>
    <w:rsid w:val="00B82D87"/>
    <w:rsid w:val="00B838E2"/>
    <w:rsid w:val="00B841C0"/>
    <w:rsid w:val="00B8468B"/>
    <w:rsid w:val="00B846FD"/>
    <w:rsid w:val="00B8525A"/>
    <w:rsid w:val="00B859AC"/>
    <w:rsid w:val="00B8670A"/>
    <w:rsid w:val="00B869BF"/>
    <w:rsid w:val="00B8737D"/>
    <w:rsid w:val="00B90496"/>
    <w:rsid w:val="00B90556"/>
    <w:rsid w:val="00B905E0"/>
    <w:rsid w:val="00B90F09"/>
    <w:rsid w:val="00B91535"/>
    <w:rsid w:val="00B92655"/>
    <w:rsid w:val="00B9341F"/>
    <w:rsid w:val="00B94049"/>
    <w:rsid w:val="00B94B88"/>
    <w:rsid w:val="00B95AAE"/>
    <w:rsid w:val="00B9639E"/>
    <w:rsid w:val="00BA03FD"/>
    <w:rsid w:val="00BA0BEC"/>
    <w:rsid w:val="00BA0DBC"/>
    <w:rsid w:val="00BA1F7F"/>
    <w:rsid w:val="00BA21C0"/>
    <w:rsid w:val="00BA43BC"/>
    <w:rsid w:val="00BA7CC3"/>
    <w:rsid w:val="00BB09E6"/>
    <w:rsid w:val="00BB1971"/>
    <w:rsid w:val="00BB19FE"/>
    <w:rsid w:val="00BB2040"/>
    <w:rsid w:val="00BB2C21"/>
    <w:rsid w:val="00BB4777"/>
    <w:rsid w:val="00BB4F80"/>
    <w:rsid w:val="00BB54E0"/>
    <w:rsid w:val="00BB578F"/>
    <w:rsid w:val="00BC0695"/>
    <w:rsid w:val="00BC1240"/>
    <w:rsid w:val="00BC1AA0"/>
    <w:rsid w:val="00BC3147"/>
    <w:rsid w:val="00BC4A20"/>
    <w:rsid w:val="00BC583F"/>
    <w:rsid w:val="00BC7A11"/>
    <w:rsid w:val="00BD075B"/>
    <w:rsid w:val="00BD1ADD"/>
    <w:rsid w:val="00BD61B7"/>
    <w:rsid w:val="00BD6311"/>
    <w:rsid w:val="00BD7A56"/>
    <w:rsid w:val="00BE060C"/>
    <w:rsid w:val="00BE090B"/>
    <w:rsid w:val="00BE0FFB"/>
    <w:rsid w:val="00BE16C7"/>
    <w:rsid w:val="00BE1F54"/>
    <w:rsid w:val="00BE3835"/>
    <w:rsid w:val="00BE3998"/>
    <w:rsid w:val="00BE6684"/>
    <w:rsid w:val="00BE76E9"/>
    <w:rsid w:val="00BF23FB"/>
    <w:rsid w:val="00BF3E28"/>
    <w:rsid w:val="00BF5417"/>
    <w:rsid w:val="00BF6EA4"/>
    <w:rsid w:val="00BF7C41"/>
    <w:rsid w:val="00C00506"/>
    <w:rsid w:val="00C00509"/>
    <w:rsid w:val="00C01D64"/>
    <w:rsid w:val="00C02D61"/>
    <w:rsid w:val="00C03754"/>
    <w:rsid w:val="00C03EA3"/>
    <w:rsid w:val="00C04021"/>
    <w:rsid w:val="00C04C80"/>
    <w:rsid w:val="00C05741"/>
    <w:rsid w:val="00C05BD5"/>
    <w:rsid w:val="00C063FE"/>
    <w:rsid w:val="00C10B3E"/>
    <w:rsid w:val="00C1186F"/>
    <w:rsid w:val="00C11D30"/>
    <w:rsid w:val="00C1291E"/>
    <w:rsid w:val="00C13B02"/>
    <w:rsid w:val="00C13D58"/>
    <w:rsid w:val="00C1765B"/>
    <w:rsid w:val="00C17B3F"/>
    <w:rsid w:val="00C20763"/>
    <w:rsid w:val="00C21EDC"/>
    <w:rsid w:val="00C240AF"/>
    <w:rsid w:val="00C24205"/>
    <w:rsid w:val="00C254D5"/>
    <w:rsid w:val="00C25748"/>
    <w:rsid w:val="00C26230"/>
    <w:rsid w:val="00C26B03"/>
    <w:rsid w:val="00C27EF8"/>
    <w:rsid w:val="00C312B6"/>
    <w:rsid w:val="00C315AA"/>
    <w:rsid w:val="00C31FFF"/>
    <w:rsid w:val="00C331B1"/>
    <w:rsid w:val="00C33BE9"/>
    <w:rsid w:val="00C347BF"/>
    <w:rsid w:val="00C36104"/>
    <w:rsid w:val="00C41F28"/>
    <w:rsid w:val="00C42DC9"/>
    <w:rsid w:val="00C42E42"/>
    <w:rsid w:val="00C43066"/>
    <w:rsid w:val="00C44095"/>
    <w:rsid w:val="00C44713"/>
    <w:rsid w:val="00C470F8"/>
    <w:rsid w:val="00C500D9"/>
    <w:rsid w:val="00C5179C"/>
    <w:rsid w:val="00C51950"/>
    <w:rsid w:val="00C5450E"/>
    <w:rsid w:val="00C553C6"/>
    <w:rsid w:val="00C55474"/>
    <w:rsid w:val="00C56270"/>
    <w:rsid w:val="00C565CB"/>
    <w:rsid w:val="00C60AC0"/>
    <w:rsid w:val="00C61E41"/>
    <w:rsid w:val="00C62261"/>
    <w:rsid w:val="00C6641E"/>
    <w:rsid w:val="00C6795C"/>
    <w:rsid w:val="00C70557"/>
    <w:rsid w:val="00C70FF7"/>
    <w:rsid w:val="00C716FE"/>
    <w:rsid w:val="00C725FE"/>
    <w:rsid w:val="00C73078"/>
    <w:rsid w:val="00C73B6C"/>
    <w:rsid w:val="00C7454C"/>
    <w:rsid w:val="00C750C8"/>
    <w:rsid w:val="00C754DF"/>
    <w:rsid w:val="00C76673"/>
    <w:rsid w:val="00C80B87"/>
    <w:rsid w:val="00C833D1"/>
    <w:rsid w:val="00C84C98"/>
    <w:rsid w:val="00C8671B"/>
    <w:rsid w:val="00C87231"/>
    <w:rsid w:val="00C87887"/>
    <w:rsid w:val="00C87C39"/>
    <w:rsid w:val="00C912B3"/>
    <w:rsid w:val="00C91E7D"/>
    <w:rsid w:val="00C92076"/>
    <w:rsid w:val="00C92F5E"/>
    <w:rsid w:val="00C9433A"/>
    <w:rsid w:val="00C944D3"/>
    <w:rsid w:val="00C95C43"/>
    <w:rsid w:val="00C96623"/>
    <w:rsid w:val="00CA091E"/>
    <w:rsid w:val="00CA13B3"/>
    <w:rsid w:val="00CA1FAA"/>
    <w:rsid w:val="00CA4BF5"/>
    <w:rsid w:val="00CA65DB"/>
    <w:rsid w:val="00CA6C4C"/>
    <w:rsid w:val="00CA7788"/>
    <w:rsid w:val="00CA79CC"/>
    <w:rsid w:val="00CB09B5"/>
    <w:rsid w:val="00CB1AE8"/>
    <w:rsid w:val="00CB1E7C"/>
    <w:rsid w:val="00CB4841"/>
    <w:rsid w:val="00CB4EAA"/>
    <w:rsid w:val="00CB6CE3"/>
    <w:rsid w:val="00CB7BDF"/>
    <w:rsid w:val="00CC3DE7"/>
    <w:rsid w:val="00CC5200"/>
    <w:rsid w:val="00CD07E8"/>
    <w:rsid w:val="00CD193C"/>
    <w:rsid w:val="00CD338F"/>
    <w:rsid w:val="00CD69E9"/>
    <w:rsid w:val="00CD6F33"/>
    <w:rsid w:val="00CD7B00"/>
    <w:rsid w:val="00CE18F2"/>
    <w:rsid w:val="00CE1AB8"/>
    <w:rsid w:val="00CE1B77"/>
    <w:rsid w:val="00CE2DF2"/>
    <w:rsid w:val="00CE3BA0"/>
    <w:rsid w:val="00CE72F2"/>
    <w:rsid w:val="00CE7F78"/>
    <w:rsid w:val="00CE7FB6"/>
    <w:rsid w:val="00CF08C2"/>
    <w:rsid w:val="00CF0F70"/>
    <w:rsid w:val="00CF21E2"/>
    <w:rsid w:val="00CF3D37"/>
    <w:rsid w:val="00CF5A43"/>
    <w:rsid w:val="00CF5F43"/>
    <w:rsid w:val="00D0059A"/>
    <w:rsid w:val="00D00748"/>
    <w:rsid w:val="00D02159"/>
    <w:rsid w:val="00D037BA"/>
    <w:rsid w:val="00D04C17"/>
    <w:rsid w:val="00D06C9C"/>
    <w:rsid w:val="00D07409"/>
    <w:rsid w:val="00D10FA9"/>
    <w:rsid w:val="00D13A74"/>
    <w:rsid w:val="00D14647"/>
    <w:rsid w:val="00D160FA"/>
    <w:rsid w:val="00D16B98"/>
    <w:rsid w:val="00D16EE1"/>
    <w:rsid w:val="00D17AEF"/>
    <w:rsid w:val="00D17F25"/>
    <w:rsid w:val="00D234A0"/>
    <w:rsid w:val="00D23830"/>
    <w:rsid w:val="00D24A72"/>
    <w:rsid w:val="00D25F92"/>
    <w:rsid w:val="00D3175C"/>
    <w:rsid w:val="00D33C9C"/>
    <w:rsid w:val="00D33EA4"/>
    <w:rsid w:val="00D34044"/>
    <w:rsid w:val="00D340BB"/>
    <w:rsid w:val="00D3570B"/>
    <w:rsid w:val="00D35EA8"/>
    <w:rsid w:val="00D3600A"/>
    <w:rsid w:val="00D36196"/>
    <w:rsid w:val="00D3655A"/>
    <w:rsid w:val="00D36687"/>
    <w:rsid w:val="00D36782"/>
    <w:rsid w:val="00D40508"/>
    <w:rsid w:val="00D4261F"/>
    <w:rsid w:val="00D452AE"/>
    <w:rsid w:val="00D4558A"/>
    <w:rsid w:val="00D45B8E"/>
    <w:rsid w:val="00D469BD"/>
    <w:rsid w:val="00D477FA"/>
    <w:rsid w:val="00D50712"/>
    <w:rsid w:val="00D51332"/>
    <w:rsid w:val="00D5198C"/>
    <w:rsid w:val="00D521E3"/>
    <w:rsid w:val="00D5422C"/>
    <w:rsid w:val="00D551B1"/>
    <w:rsid w:val="00D551BA"/>
    <w:rsid w:val="00D578BE"/>
    <w:rsid w:val="00D57BD3"/>
    <w:rsid w:val="00D57DE0"/>
    <w:rsid w:val="00D6076D"/>
    <w:rsid w:val="00D60E6C"/>
    <w:rsid w:val="00D61FA1"/>
    <w:rsid w:val="00D623F7"/>
    <w:rsid w:val="00D62435"/>
    <w:rsid w:val="00D640E6"/>
    <w:rsid w:val="00D66B57"/>
    <w:rsid w:val="00D67210"/>
    <w:rsid w:val="00D71378"/>
    <w:rsid w:val="00D73598"/>
    <w:rsid w:val="00D735FE"/>
    <w:rsid w:val="00D73FE1"/>
    <w:rsid w:val="00D743CE"/>
    <w:rsid w:val="00D74F4B"/>
    <w:rsid w:val="00D7504D"/>
    <w:rsid w:val="00D75E0E"/>
    <w:rsid w:val="00D76278"/>
    <w:rsid w:val="00D767E4"/>
    <w:rsid w:val="00D76E1E"/>
    <w:rsid w:val="00D81951"/>
    <w:rsid w:val="00D8429C"/>
    <w:rsid w:val="00D845FD"/>
    <w:rsid w:val="00D847FC"/>
    <w:rsid w:val="00D84B5E"/>
    <w:rsid w:val="00D86DAB"/>
    <w:rsid w:val="00D90029"/>
    <w:rsid w:val="00D902AC"/>
    <w:rsid w:val="00D90411"/>
    <w:rsid w:val="00D92499"/>
    <w:rsid w:val="00D92EF0"/>
    <w:rsid w:val="00D93D76"/>
    <w:rsid w:val="00D949CC"/>
    <w:rsid w:val="00D96ABB"/>
    <w:rsid w:val="00D96B18"/>
    <w:rsid w:val="00DA3EDD"/>
    <w:rsid w:val="00DA41C1"/>
    <w:rsid w:val="00DA4B84"/>
    <w:rsid w:val="00DA68F9"/>
    <w:rsid w:val="00DA77E4"/>
    <w:rsid w:val="00DB0484"/>
    <w:rsid w:val="00DB0A84"/>
    <w:rsid w:val="00DB3518"/>
    <w:rsid w:val="00DC333D"/>
    <w:rsid w:val="00DC3535"/>
    <w:rsid w:val="00DC3649"/>
    <w:rsid w:val="00DC66E0"/>
    <w:rsid w:val="00DC7363"/>
    <w:rsid w:val="00DC7BDD"/>
    <w:rsid w:val="00DD1A04"/>
    <w:rsid w:val="00DD1B84"/>
    <w:rsid w:val="00DD239C"/>
    <w:rsid w:val="00DD25AC"/>
    <w:rsid w:val="00DD3411"/>
    <w:rsid w:val="00DD446D"/>
    <w:rsid w:val="00DD6344"/>
    <w:rsid w:val="00DD6EF0"/>
    <w:rsid w:val="00DE05B5"/>
    <w:rsid w:val="00DE0703"/>
    <w:rsid w:val="00DE2F34"/>
    <w:rsid w:val="00DE3C82"/>
    <w:rsid w:val="00DE3F7C"/>
    <w:rsid w:val="00DE5862"/>
    <w:rsid w:val="00DE63FA"/>
    <w:rsid w:val="00DE77F7"/>
    <w:rsid w:val="00DF0ABC"/>
    <w:rsid w:val="00DF0B1C"/>
    <w:rsid w:val="00DF1406"/>
    <w:rsid w:val="00DF1AA0"/>
    <w:rsid w:val="00DF1BE1"/>
    <w:rsid w:val="00DF2ADC"/>
    <w:rsid w:val="00DF2C29"/>
    <w:rsid w:val="00DF46D1"/>
    <w:rsid w:val="00DF5BB1"/>
    <w:rsid w:val="00DF7610"/>
    <w:rsid w:val="00E00FD9"/>
    <w:rsid w:val="00E01858"/>
    <w:rsid w:val="00E02BD5"/>
    <w:rsid w:val="00E03924"/>
    <w:rsid w:val="00E0414F"/>
    <w:rsid w:val="00E052B8"/>
    <w:rsid w:val="00E06F4E"/>
    <w:rsid w:val="00E115E4"/>
    <w:rsid w:val="00E158C7"/>
    <w:rsid w:val="00E15C9E"/>
    <w:rsid w:val="00E15FCB"/>
    <w:rsid w:val="00E16EE9"/>
    <w:rsid w:val="00E176B9"/>
    <w:rsid w:val="00E21F89"/>
    <w:rsid w:val="00E2232C"/>
    <w:rsid w:val="00E24131"/>
    <w:rsid w:val="00E24931"/>
    <w:rsid w:val="00E26812"/>
    <w:rsid w:val="00E274A8"/>
    <w:rsid w:val="00E27F79"/>
    <w:rsid w:val="00E30CDD"/>
    <w:rsid w:val="00E315DD"/>
    <w:rsid w:val="00E33004"/>
    <w:rsid w:val="00E334B7"/>
    <w:rsid w:val="00E33B6B"/>
    <w:rsid w:val="00E33CF7"/>
    <w:rsid w:val="00E35C9C"/>
    <w:rsid w:val="00E404B6"/>
    <w:rsid w:val="00E40A46"/>
    <w:rsid w:val="00E41442"/>
    <w:rsid w:val="00E41459"/>
    <w:rsid w:val="00E4205B"/>
    <w:rsid w:val="00E42680"/>
    <w:rsid w:val="00E42E60"/>
    <w:rsid w:val="00E437C5"/>
    <w:rsid w:val="00E461CE"/>
    <w:rsid w:val="00E47E3B"/>
    <w:rsid w:val="00E511FC"/>
    <w:rsid w:val="00E53AE5"/>
    <w:rsid w:val="00E555D4"/>
    <w:rsid w:val="00E5576E"/>
    <w:rsid w:val="00E56082"/>
    <w:rsid w:val="00E563FE"/>
    <w:rsid w:val="00E56EB0"/>
    <w:rsid w:val="00E57822"/>
    <w:rsid w:val="00E63C03"/>
    <w:rsid w:val="00E644D2"/>
    <w:rsid w:val="00E64E7D"/>
    <w:rsid w:val="00E662E8"/>
    <w:rsid w:val="00E666A1"/>
    <w:rsid w:val="00E701FF"/>
    <w:rsid w:val="00E72756"/>
    <w:rsid w:val="00E727B7"/>
    <w:rsid w:val="00E732E2"/>
    <w:rsid w:val="00E76910"/>
    <w:rsid w:val="00E7712E"/>
    <w:rsid w:val="00E77CC4"/>
    <w:rsid w:val="00E77F07"/>
    <w:rsid w:val="00E77FF2"/>
    <w:rsid w:val="00E80110"/>
    <w:rsid w:val="00E80385"/>
    <w:rsid w:val="00E81FDA"/>
    <w:rsid w:val="00E824FA"/>
    <w:rsid w:val="00E8445F"/>
    <w:rsid w:val="00E858F1"/>
    <w:rsid w:val="00E8762C"/>
    <w:rsid w:val="00E901BA"/>
    <w:rsid w:val="00E904BF"/>
    <w:rsid w:val="00E905EB"/>
    <w:rsid w:val="00E90F0F"/>
    <w:rsid w:val="00E91037"/>
    <w:rsid w:val="00E91EDD"/>
    <w:rsid w:val="00E92606"/>
    <w:rsid w:val="00E9288B"/>
    <w:rsid w:val="00E93596"/>
    <w:rsid w:val="00E95493"/>
    <w:rsid w:val="00E961DE"/>
    <w:rsid w:val="00EA2858"/>
    <w:rsid w:val="00EA2C73"/>
    <w:rsid w:val="00EA2FB6"/>
    <w:rsid w:val="00EA3418"/>
    <w:rsid w:val="00EA4F49"/>
    <w:rsid w:val="00EA50B0"/>
    <w:rsid w:val="00EA5585"/>
    <w:rsid w:val="00EA5A69"/>
    <w:rsid w:val="00EA7551"/>
    <w:rsid w:val="00EA759E"/>
    <w:rsid w:val="00EA76D3"/>
    <w:rsid w:val="00EA77CC"/>
    <w:rsid w:val="00EB0057"/>
    <w:rsid w:val="00EB17EB"/>
    <w:rsid w:val="00EB3850"/>
    <w:rsid w:val="00EB426E"/>
    <w:rsid w:val="00EB50BB"/>
    <w:rsid w:val="00EB5434"/>
    <w:rsid w:val="00EB591B"/>
    <w:rsid w:val="00EB6472"/>
    <w:rsid w:val="00EB7104"/>
    <w:rsid w:val="00EC0A49"/>
    <w:rsid w:val="00EC1D7A"/>
    <w:rsid w:val="00EC32CE"/>
    <w:rsid w:val="00EC629F"/>
    <w:rsid w:val="00EC62A0"/>
    <w:rsid w:val="00EC765C"/>
    <w:rsid w:val="00ED095F"/>
    <w:rsid w:val="00ED2029"/>
    <w:rsid w:val="00ED297D"/>
    <w:rsid w:val="00ED29E2"/>
    <w:rsid w:val="00ED370F"/>
    <w:rsid w:val="00ED3BCE"/>
    <w:rsid w:val="00ED4DA6"/>
    <w:rsid w:val="00ED53FD"/>
    <w:rsid w:val="00ED5E5F"/>
    <w:rsid w:val="00ED6D99"/>
    <w:rsid w:val="00EE062C"/>
    <w:rsid w:val="00EE25F3"/>
    <w:rsid w:val="00EE286F"/>
    <w:rsid w:val="00EE3B2F"/>
    <w:rsid w:val="00EE7143"/>
    <w:rsid w:val="00EE7450"/>
    <w:rsid w:val="00EF1058"/>
    <w:rsid w:val="00EF10EE"/>
    <w:rsid w:val="00EF1946"/>
    <w:rsid w:val="00EF3C70"/>
    <w:rsid w:val="00EF4CF5"/>
    <w:rsid w:val="00EF522A"/>
    <w:rsid w:val="00EF644C"/>
    <w:rsid w:val="00EF655F"/>
    <w:rsid w:val="00EF6F1C"/>
    <w:rsid w:val="00EF7560"/>
    <w:rsid w:val="00F001F0"/>
    <w:rsid w:val="00F04B61"/>
    <w:rsid w:val="00F04F03"/>
    <w:rsid w:val="00F10012"/>
    <w:rsid w:val="00F10C7E"/>
    <w:rsid w:val="00F110A1"/>
    <w:rsid w:val="00F131BD"/>
    <w:rsid w:val="00F15F5E"/>
    <w:rsid w:val="00F20B5F"/>
    <w:rsid w:val="00F20D3D"/>
    <w:rsid w:val="00F221C3"/>
    <w:rsid w:val="00F2261B"/>
    <w:rsid w:val="00F22EEE"/>
    <w:rsid w:val="00F2414C"/>
    <w:rsid w:val="00F25057"/>
    <w:rsid w:val="00F25FE0"/>
    <w:rsid w:val="00F32499"/>
    <w:rsid w:val="00F3529B"/>
    <w:rsid w:val="00F4049F"/>
    <w:rsid w:val="00F414AD"/>
    <w:rsid w:val="00F43319"/>
    <w:rsid w:val="00F43AAF"/>
    <w:rsid w:val="00F445A9"/>
    <w:rsid w:val="00F44845"/>
    <w:rsid w:val="00F448CA"/>
    <w:rsid w:val="00F44B96"/>
    <w:rsid w:val="00F45368"/>
    <w:rsid w:val="00F45FF8"/>
    <w:rsid w:val="00F47391"/>
    <w:rsid w:val="00F47B13"/>
    <w:rsid w:val="00F51332"/>
    <w:rsid w:val="00F57734"/>
    <w:rsid w:val="00F57D65"/>
    <w:rsid w:val="00F612C1"/>
    <w:rsid w:val="00F629C4"/>
    <w:rsid w:val="00F64CC0"/>
    <w:rsid w:val="00F64E88"/>
    <w:rsid w:val="00F65442"/>
    <w:rsid w:val="00F70255"/>
    <w:rsid w:val="00F702C7"/>
    <w:rsid w:val="00F731A8"/>
    <w:rsid w:val="00F74478"/>
    <w:rsid w:val="00F74570"/>
    <w:rsid w:val="00F749C8"/>
    <w:rsid w:val="00F84E87"/>
    <w:rsid w:val="00F8744C"/>
    <w:rsid w:val="00F9005F"/>
    <w:rsid w:val="00F902B3"/>
    <w:rsid w:val="00F91EC5"/>
    <w:rsid w:val="00F92648"/>
    <w:rsid w:val="00F92A72"/>
    <w:rsid w:val="00F93288"/>
    <w:rsid w:val="00F94293"/>
    <w:rsid w:val="00F948C2"/>
    <w:rsid w:val="00F95A9A"/>
    <w:rsid w:val="00FA0FFA"/>
    <w:rsid w:val="00FA1AB7"/>
    <w:rsid w:val="00FA431F"/>
    <w:rsid w:val="00FA49E9"/>
    <w:rsid w:val="00FA4BFA"/>
    <w:rsid w:val="00FA5947"/>
    <w:rsid w:val="00FB0318"/>
    <w:rsid w:val="00FB0BA3"/>
    <w:rsid w:val="00FB0C15"/>
    <w:rsid w:val="00FB1613"/>
    <w:rsid w:val="00FB19C6"/>
    <w:rsid w:val="00FB2118"/>
    <w:rsid w:val="00FB2465"/>
    <w:rsid w:val="00FB3F86"/>
    <w:rsid w:val="00FB4DC5"/>
    <w:rsid w:val="00FB7328"/>
    <w:rsid w:val="00FC1B59"/>
    <w:rsid w:val="00FC23AC"/>
    <w:rsid w:val="00FC4555"/>
    <w:rsid w:val="00FC48A0"/>
    <w:rsid w:val="00FC552E"/>
    <w:rsid w:val="00FC676A"/>
    <w:rsid w:val="00FC6F2E"/>
    <w:rsid w:val="00FC7162"/>
    <w:rsid w:val="00FC7391"/>
    <w:rsid w:val="00FC7B44"/>
    <w:rsid w:val="00FD14F9"/>
    <w:rsid w:val="00FD18C9"/>
    <w:rsid w:val="00FD2353"/>
    <w:rsid w:val="00FD2F0B"/>
    <w:rsid w:val="00FD30D5"/>
    <w:rsid w:val="00FD342C"/>
    <w:rsid w:val="00FD43F9"/>
    <w:rsid w:val="00FD440F"/>
    <w:rsid w:val="00FD6236"/>
    <w:rsid w:val="00FD7FAD"/>
    <w:rsid w:val="00FE18BA"/>
    <w:rsid w:val="00FE2CBD"/>
    <w:rsid w:val="00FE3B70"/>
    <w:rsid w:val="00FE4767"/>
    <w:rsid w:val="00FE47E5"/>
    <w:rsid w:val="00FE4887"/>
    <w:rsid w:val="00FE51F9"/>
    <w:rsid w:val="00FE6246"/>
    <w:rsid w:val="00FF05BF"/>
    <w:rsid w:val="00FF10E6"/>
    <w:rsid w:val="00FF4CCE"/>
    <w:rsid w:val="00FF4EF1"/>
    <w:rsid w:val="00FF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4F7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A4F78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A4F78"/>
    <w:pPr>
      <w:keepNext/>
      <w:tabs>
        <w:tab w:val="num" w:pos="0"/>
      </w:tabs>
      <w:spacing w:before="240" w:after="60"/>
      <w:outlineLvl w:val="2"/>
    </w:pPr>
    <w:rPr>
      <w:rFonts w:ascii="Times New Roman CYR" w:hAnsi="Times New Roman CYR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5A4F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A4F78"/>
    <w:pPr>
      <w:tabs>
        <w:tab w:val="num" w:pos="0"/>
      </w:tabs>
      <w:spacing w:before="240" w:after="60"/>
      <w:outlineLvl w:val="4"/>
    </w:pPr>
    <w:rPr>
      <w:rFonts w:ascii="Arial CYR" w:hAnsi="Arial CYR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A4F78"/>
    <w:pPr>
      <w:tabs>
        <w:tab w:val="num" w:pos="0"/>
      </w:tabs>
      <w:spacing w:before="240" w:after="60"/>
      <w:outlineLvl w:val="5"/>
    </w:pPr>
    <w:rPr>
      <w:rFonts w:ascii="Arial CYR" w:hAnsi="Arial CYR"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5A4F78"/>
    <w:pPr>
      <w:tabs>
        <w:tab w:val="num" w:pos="0"/>
      </w:tabs>
      <w:spacing w:before="240" w:after="60"/>
      <w:outlineLvl w:val="6"/>
    </w:pPr>
    <w:rPr>
      <w:rFonts w:ascii="Arial CYR" w:hAnsi="Arial CYR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5A4F78"/>
    <w:pPr>
      <w:tabs>
        <w:tab w:val="num" w:pos="0"/>
      </w:tabs>
      <w:spacing w:before="240" w:after="60"/>
      <w:outlineLvl w:val="7"/>
    </w:pPr>
    <w:rPr>
      <w:rFonts w:ascii="Arial CYR" w:hAnsi="Arial CYR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A4F78"/>
    <w:pPr>
      <w:tabs>
        <w:tab w:val="num" w:pos="0"/>
      </w:tabs>
      <w:spacing w:before="240" w:after="60"/>
      <w:outlineLvl w:val="8"/>
    </w:pPr>
    <w:rPr>
      <w:rFonts w:ascii="Arial CYR" w:hAnsi="Arial CYR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A4F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rsid w:val="005A4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A4F78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A4F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A4F78"/>
    <w:rPr>
      <w:rFonts w:ascii="Arial CYR" w:eastAsia="Times New Roman" w:hAnsi="Arial CYR" w:cs="Arial CYR"/>
      <w:lang w:eastAsia="ru-RU"/>
    </w:rPr>
  </w:style>
  <w:style w:type="character" w:customStyle="1" w:styleId="60">
    <w:name w:val="Заголовок 6 Знак"/>
    <w:link w:val="6"/>
    <w:uiPriority w:val="99"/>
    <w:rsid w:val="005A4F78"/>
    <w:rPr>
      <w:rFonts w:ascii="Arial CYR" w:eastAsia="Times New Roman" w:hAnsi="Arial CYR" w:cs="Arial CYR"/>
      <w:i/>
      <w:iCs/>
      <w:lang w:eastAsia="ru-RU"/>
    </w:rPr>
  </w:style>
  <w:style w:type="character" w:customStyle="1" w:styleId="70">
    <w:name w:val="Заголовок 7 Знак"/>
    <w:link w:val="7"/>
    <w:uiPriority w:val="99"/>
    <w:rsid w:val="005A4F78"/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rsid w:val="005A4F78"/>
    <w:rPr>
      <w:rFonts w:ascii="Arial CYR" w:eastAsia="Times New Roman" w:hAnsi="Arial CYR" w:cs="Arial CYR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rsid w:val="005A4F78"/>
    <w:rPr>
      <w:rFonts w:ascii="Arial CYR" w:eastAsia="Times New Roman" w:hAnsi="Arial CYR" w:cs="Arial CYR"/>
      <w:i/>
      <w:iCs/>
      <w:sz w:val="18"/>
      <w:szCs w:val="18"/>
      <w:lang w:eastAsia="ru-RU"/>
    </w:rPr>
  </w:style>
  <w:style w:type="paragraph" w:customStyle="1" w:styleId="a3">
    <w:name w:val="Знак"/>
    <w:basedOn w:val="a"/>
    <w:uiPriority w:val="99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A4F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4">
    <w:name w:val="Body Text Indent"/>
    <w:basedOn w:val="a"/>
    <w:link w:val="a5"/>
    <w:uiPriority w:val="99"/>
    <w:rsid w:val="005A4F78"/>
    <w:pPr>
      <w:spacing w:line="360" w:lineRule="auto"/>
      <w:ind w:firstLine="709"/>
      <w:jc w:val="both"/>
    </w:pPr>
  </w:style>
  <w:style w:type="character" w:customStyle="1" w:styleId="a5">
    <w:name w:val="Основной текст с отступом Знак"/>
    <w:link w:val="a4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5A4F78"/>
    <w:pPr>
      <w:spacing w:after="120"/>
    </w:pPr>
  </w:style>
  <w:style w:type="character" w:customStyle="1" w:styleId="a7">
    <w:name w:val="Основной текст Знак"/>
    <w:link w:val="a6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5A4F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5A4F7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2">
    <w:name w:val="Font Style12"/>
    <w:uiPriority w:val="99"/>
    <w:rsid w:val="005A4F78"/>
    <w:rPr>
      <w:rFonts w:ascii="Times New Roman" w:hAnsi="Times New Roman" w:cs="Times New Roman"/>
      <w:sz w:val="22"/>
      <w:szCs w:val="22"/>
    </w:rPr>
  </w:style>
  <w:style w:type="character" w:customStyle="1" w:styleId="FootnoteTextChar">
    <w:name w:val="Footnote Text Char"/>
    <w:uiPriority w:val="99"/>
    <w:locked/>
    <w:rsid w:val="005A4F78"/>
    <w:rPr>
      <w:lang w:eastAsia="ar-SA" w:bidi="ar-SA"/>
    </w:rPr>
  </w:style>
  <w:style w:type="paragraph" w:styleId="a8">
    <w:name w:val="footnote text"/>
    <w:basedOn w:val="a"/>
    <w:link w:val="a9"/>
    <w:uiPriority w:val="99"/>
    <w:semiHidden/>
    <w:rsid w:val="005A4F78"/>
    <w:pPr>
      <w:suppressAutoHyphens/>
    </w:pPr>
    <w:rPr>
      <w:rFonts w:ascii="Calibri" w:eastAsia="Calibri" w:hAnsi="Calibri"/>
      <w:sz w:val="20"/>
      <w:szCs w:val="20"/>
      <w:lang w:eastAsia="ar-SA"/>
    </w:rPr>
  </w:style>
  <w:style w:type="character" w:customStyle="1" w:styleId="a9">
    <w:name w:val="Текст сноски Знак"/>
    <w:link w:val="a8"/>
    <w:uiPriority w:val="99"/>
    <w:semiHidden/>
    <w:rsid w:val="005A4F78"/>
    <w:rPr>
      <w:rFonts w:ascii="Calibri" w:eastAsia="Calibri" w:hAnsi="Calibri" w:cs="Calibri"/>
      <w:sz w:val="20"/>
      <w:szCs w:val="20"/>
      <w:lang w:eastAsia="ar-SA"/>
    </w:rPr>
  </w:style>
  <w:style w:type="character" w:styleId="aa">
    <w:name w:val="footnote reference"/>
    <w:uiPriority w:val="99"/>
    <w:semiHidden/>
    <w:rsid w:val="005A4F78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uiPriority w:val="99"/>
    <w:rsid w:val="005A4F7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rsid w:val="005A4F78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4F78"/>
    <w:pPr>
      <w:widowControl w:val="0"/>
    </w:pPr>
    <w:rPr>
      <w:rFonts w:ascii="Courier New" w:eastAsia="Times New Roman" w:hAnsi="Courier New" w:cs="Courier New"/>
    </w:rPr>
  </w:style>
  <w:style w:type="character" w:customStyle="1" w:styleId="ab">
    <w:name w:val="Текст примечания Знак"/>
    <w:link w:val="ac"/>
    <w:uiPriority w:val="99"/>
    <w:semiHidden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rsid w:val="005A4F78"/>
    <w:rPr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5A4F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rsid w:val="005A4F78"/>
    <w:rPr>
      <w:b/>
      <w:bCs/>
    </w:rPr>
  </w:style>
  <w:style w:type="character" w:customStyle="1" w:styleId="af">
    <w:name w:val="Текст выноски Знак"/>
    <w:link w:val="af0"/>
    <w:uiPriority w:val="99"/>
    <w:semiHidden/>
    <w:rsid w:val="005A4F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5A4F78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A4F78"/>
    <w:pPr>
      <w:widowControl w:val="0"/>
      <w:snapToGri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1">
    <w:name w:val="Title"/>
    <w:basedOn w:val="a"/>
    <w:link w:val="af2"/>
    <w:uiPriority w:val="99"/>
    <w:qFormat/>
    <w:rsid w:val="005A4F78"/>
    <w:pPr>
      <w:jc w:val="center"/>
    </w:pPr>
    <w:rPr>
      <w:b/>
      <w:bCs/>
      <w:sz w:val="40"/>
      <w:szCs w:val="40"/>
    </w:rPr>
  </w:style>
  <w:style w:type="character" w:customStyle="1" w:styleId="af2">
    <w:name w:val="Название Знак"/>
    <w:link w:val="af1"/>
    <w:uiPriority w:val="99"/>
    <w:rsid w:val="005A4F78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f3">
    <w:name w:val="header"/>
    <w:basedOn w:val="a"/>
    <w:link w:val="af4"/>
    <w:uiPriority w:val="99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Верхний колонтитул Знак"/>
    <w:link w:val="af3"/>
    <w:uiPriority w:val="99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page number"/>
    <w:basedOn w:val="a0"/>
    <w:uiPriority w:val="99"/>
    <w:rsid w:val="005A4F78"/>
  </w:style>
  <w:style w:type="paragraph" w:styleId="af6">
    <w:name w:val="Block Text"/>
    <w:basedOn w:val="a"/>
    <w:uiPriority w:val="99"/>
    <w:rsid w:val="005A4F78"/>
    <w:pPr>
      <w:ind w:left="4820" w:right="42"/>
      <w:jc w:val="both"/>
    </w:pPr>
    <w:rPr>
      <w:lang w:val="en-US"/>
    </w:rPr>
  </w:style>
  <w:style w:type="paragraph" w:styleId="af7">
    <w:name w:val="footer"/>
    <w:basedOn w:val="a"/>
    <w:link w:val="af8"/>
    <w:uiPriority w:val="99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8">
    <w:name w:val="Нижний колонтитул Знак"/>
    <w:link w:val="af7"/>
    <w:uiPriority w:val="99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Hyperlink"/>
    <w:uiPriority w:val="99"/>
    <w:rsid w:val="005A4F78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5A4F78"/>
    <w:pPr>
      <w:ind w:left="425" w:firstLine="295"/>
    </w:pPr>
  </w:style>
  <w:style w:type="character" w:customStyle="1" w:styleId="22">
    <w:name w:val="Основной текст с отступом 2 Знак"/>
    <w:link w:val="21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5A4F78"/>
    <w:pPr>
      <w:jc w:val="both"/>
    </w:pPr>
  </w:style>
  <w:style w:type="character" w:customStyle="1" w:styleId="24">
    <w:name w:val="Основной текст 2 Знак"/>
    <w:link w:val="23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rsid w:val="005A4F78"/>
    <w:pPr>
      <w:spacing w:before="100" w:beforeAutospacing="1" w:after="100" w:afterAutospacing="1"/>
    </w:pPr>
  </w:style>
  <w:style w:type="character" w:customStyle="1" w:styleId="afb">
    <w:name w:val="Знак Знак"/>
    <w:uiPriority w:val="99"/>
    <w:locked/>
    <w:rsid w:val="005A4F78"/>
    <w:rPr>
      <w:lang w:val="ru-RU" w:eastAsia="ar-SA" w:bidi="ar-SA"/>
    </w:rPr>
  </w:style>
  <w:style w:type="character" w:customStyle="1" w:styleId="afc">
    <w:name w:val="Схема документа Знак"/>
    <w:link w:val="afd"/>
    <w:uiPriority w:val="99"/>
    <w:semiHidden/>
    <w:rsid w:val="005A4F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uiPriority w:val="99"/>
    <w:semiHidden/>
    <w:rsid w:val="005A4F78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11">
    <w:name w:val="Знак1"/>
    <w:basedOn w:val="a"/>
    <w:uiPriority w:val="99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Знак Знак5"/>
    <w:uiPriority w:val="99"/>
    <w:locked/>
    <w:rsid w:val="005A4F78"/>
    <w:rPr>
      <w:b/>
      <w:bCs/>
      <w:sz w:val="36"/>
      <w:szCs w:val="36"/>
      <w:lang w:val="ru-RU" w:eastAsia="ru-RU"/>
    </w:rPr>
  </w:style>
  <w:style w:type="character" w:customStyle="1" w:styleId="41">
    <w:name w:val="Знак Знак4"/>
    <w:uiPriority w:val="99"/>
    <w:locked/>
    <w:rsid w:val="005A4F78"/>
    <w:rPr>
      <w:b/>
      <w:bCs/>
      <w:sz w:val="24"/>
      <w:szCs w:val="24"/>
      <w:lang w:val="ru-RU" w:eastAsia="ru-RU"/>
    </w:rPr>
  </w:style>
  <w:style w:type="character" w:customStyle="1" w:styleId="33">
    <w:name w:val="Знак Знак3"/>
    <w:uiPriority w:val="99"/>
    <w:locked/>
    <w:rsid w:val="005A4F78"/>
    <w:rPr>
      <w:b/>
      <w:bCs/>
      <w:sz w:val="28"/>
      <w:szCs w:val="28"/>
      <w:lang w:val="ru-RU" w:eastAsia="ru-RU"/>
    </w:rPr>
  </w:style>
  <w:style w:type="character" w:customStyle="1" w:styleId="25">
    <w:name w:val="Знак Знак2"/>
    <w:uiPriority w:val="99"/>
    <w:locked/>
    <w:rsid w:val="005A4F78"/>
    <w:rPr>
      <w:sz w:val="24"/>
      <w:szCs w:val="24"/>
      <w:lang w:val="ru-RU" w:eastAsia="ru-RU"/>
    </w:rPr>
  </w:style>
  <w:style w:type="character" w:customStyle="1" w:styleId="12">
    <w:name w:val="Знак Знак1"/>
    <w:uiPriority w:val="99"/>
    <w:locked/>
    <w:rsid w:val="005A4F78"/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5A4F78"/>
    <w:pPr>
      <w:ind w:left="720"/>
    </w:pPr>
    <w:rPr>
      <w:sz w:val="20"/>
      <w:szCs w:val="20"/>
    </w:rPr>
  </w:style>
  <w:style w:type="character" w:customStyle="1" w:styleId="100">
    <w:name w:val="Знак Знак10"/>
    <w:uiPriority w:val="99"/>
    <w:locked/>
    <w:rsid w:val="005A4F78"/>
    <w:rPr>
      <w:lang w:val="ru-RU" w:eastAsia="ar-SA" w:bidi="ar-SA"/>
    </w:rPr>
  </w:style>
  <w:style w:type="paragraph" w:customStyle="1" w:styleId="110">
    <w:name w:val="Абзац списка11"/>
    <w:basedOn w:val="a"/>
    <w:uiPriority w:val="99"/>
    <w:rsid w:val="005A4F78"/>
    <w:pPr>
      <w:ind w:left="720"/>
    </w:pPr>
    <w:rPr>
      <w:sz w:val="20"/>
      <w:szCs w:val="20"/>
    </w:rPr>
  </w:style>
  <w:style w:type="paragraph" w:styleId="afe">
    <w:name w:val="No Spacing"/>
    <w:uiPriority w:val="99"/>
    <w:qFormat/>
    <w:rsid w:val="005A4F78"/>
    <w:rPr>
      <w:rFonts w:cs="Calibri"/>
      <w:sz w:val="22"/>
      <w:szCs w:val="22"/>
      <w:lang w:eastAsia="en-US"/>
    </w:rPr>
  </w:style>
  <w:style w:type="character" w:customStyle="1" w:styleId="14">
    <w:name w:val="Строгий1"/>
    <w:uiPriority w:val="99"/>
    <w:rsid w:val="005A4F78"/>
    <w:rPr>
      <w:b/>
      <w:bCs/>
    </w:rPr>
  </w:style>
  <w:style w:type="character" w:customStyle="1" w:styleId="111">
    <w:name w:val="Строгий11"/>
    <w:uiPriority w:val="99"/>
    <w:rsid w:val="005A4F78"/>
    <w:rPr>
      <w:b/>
      <w:bCs/>
    </w:rPr>
  </w:style>
  <w:style w:type="paragraph" w:styleId="aff">
    <w:name w:val="List Paragraph"/>
    <w:basedOn w:val="a"/>
    <w:link w:val="aff0"/>
    <w:uiPriority w:val="99"/>
    <w:qFormat/>
    <w:rsid w:val="005A4F78"/>
    <w:pPr>
      <w:ind w:left="720"/>
    </w:pPr>
  </w:style>
  <w:style w:type="paragraph" w:customStyle="1" w:styleId="xl65">
    <w:name w:val="xl65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0000"/>
      <w:sz w:val="22"/>
      <w:szCs w:val="22"/>
    </w:rPr>
  </w:style>
  <w:style w:type="paragraph" w:customStyle="1" w:styleId="xl66">
    <w:name w:val="xl66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67">
    <w:name w:val="xl67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8">
    <w:name w:val="xl68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9">
    <w:name w:val="xl69"/>
    <w:basedOn w:val="a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FF"/>
      <w:sz w:val="22"/>
      <w:szCs w:val="22"/>
    </w:rPr>
  </w:style>
  <w:style w:type="paragraph" w:customStyle="1" w:styleId="xl72">
    <w:name w:val="xl72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6600"/>
      <w:sz w:val="22"/>
      <w:szCs w:val="22"/>
    </w:rPr>
  </w:style>
  <w:style w:type="paragraph" w:customStyle="1" w:styleId="xl73">
    <w:name w:val="xl7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6600"/>
      <w:sz w:val="18"/>
      <w:szCs w:val="18"/>
    </w:rPr>
  </w:style>
  <w:style w:type="paragraph" w:customStyle="1" w:styleId="xl74">
    <w:name w:val="xl74"/>
    <w:basedOn w:val="a"/>
    <w:rsid w:val="005A4F78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5A4F78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a"/>
    <w:rsid w:val="005A4F78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5A4F78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a"/>
    <w:rsid w:val="005A4F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4">
    <w:name w:val="xl84"/>
    <w:basedOn w:val="a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5">
    <w:name w:val="xl85"/>
    <w:basedOn w:val="a"/>
    <w:rsid w:val="005A4F78"/>
    <w:pPr>
      <w:shd w:val="clear" w:color="000000" w:fill="F2DDDC"/>
      <w:spacing w:before="100" w:beforeAutospacing="1" w:after="100" w:afterAutospacing="1"/>
    </w:pPr>
  </w:style>
  <w:style w:type="paragraph" w:customStyle="1" w:styleId="xl86">
    <w:name w:val="xl86"/>
    <w:basedOn w:val="a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rsid w:val="005A4F78"/>
    <w:pPr>
      <w:shd w:val="clear" w:color="000000" w:fill="8DB4E3"/>
      <w:spacing w:before="100" w:beforeAutospacing="1" w:after="100" w:afterAutospacing="1"/>
    </w:pPr>
  </w:style>
  <w:style w:type="paragraph" w:customStyle="1" w:styleId="xl89">
    <w:name w:val="xl89"/>
    <w:basedOn w:val="a"/>
    <w:rsid w:val="005A4F78"/>
    <w:pPr>
      <w:shd w:val="clear" w:color="000000" w:fill="D99795"/>
      <w:spacing w:before="100" w:beforeAutospacing="1" w:after="100" w:afterAutospacing="1"/>
    </w:pPr>
  </w:style>
  <w:style w:type="paragraph" w:customStyle="1" w:styleId="xl90">
    <w:name w:val="xl90"/>
    <w:basedOn w:val="a"/>
    <w:rsid w:val="005A4F78"/>
    <w:pP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1">
    <w:name w:val="xl91"/>
    <w:basedOn w:val="a"/>
    <w:rsid w:val="005A4F78"/>
    <w:pPr>
      <w:shd w:val="clear" w:color="000000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2">
    <w:name w:val="xl92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94">
    <w:name w:val="xl94"/>
    <w:basedOn w:val="a"/>
    <w:uiPriority w:val="99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5">
    <w:name w:val="xl95"/>
    <w:basedOn w:val="a"/>
    <w:uiPriority w:val="99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6">
    <w:name w:val="xl96"/>
    <w:basedOn w:val="a"/>
    <w:uiPriority w:val="99"/>
    <w:rsid w:val="005A4F78"/>
    <w:pPr>
      <w:shd w:val="clear" w:color="000000" w:fill="DBE5F1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uiPriority w:val="99"/>
    <w:rsid w:val="005A4F7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03">
    <w:name w:val="xl10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8">
    <w:name w:val="xl10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12">
    <w:name w:val="xl11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7">
    <w:name w:val="xl11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118">
    <w:name w:val="xl11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9">
    <w:name w:val="xl11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20">
    <w:name w:val="xl12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2">
    <w:name w:val="xl12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3">
    <w:name w:val="xl12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7">
    <w:name w:val="xl12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30">
    <w:name w:val="xl13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32">
    <w:name w:val="xl13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3">
    <w:name w:val="xl13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4">
    <w:name w:val="xl13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8">
    <w:name w:val="xl13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42">
    <w:name w:val="xl14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paragraph" w:customStyle="1" w:styleId="xl143">
    <w:name w:val="xl14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4">
    <w:name w:val="xl14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5">
    <w:name w:val="xl14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6">
    <w:name w:val="xl14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7">
    <w:name w:val="xl14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FF"/>
      <w:sz w:val="18"/>
      <w:szCs w:val="18"/>
    </w:rPr>
  </w:style>
  <w:style w:type="paragraph" w:customStyle="1" w:styleId="xl148">
    <w:name w:val="xl14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1">
    <w:name w:val="xl15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FF0000"/>
      <w:sz w:val="18"/>
      <w:szCs w:val="18"/>
    </w:rPr>
  </w:style>
  <w:style w:type="paragraph" w:customStyle="1" w:styleId="xl152">
    <w:name w:val="xl15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53">
    <w:name w:val="xl15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4">
    <w:name w:val="xl15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character" w:customStyle="1" w:styleId="61">
    <w:name w:val="Знак Знак6"/>
    <w:uiPriority w:val="99"/>
    <w:locked/>
    <w:rsid w:val="005A4F78"/>
    <w:rPr>
      <w:lang w:val="ru-RU" w:eastAsia="ar-SA" w:bidi="ar-SA"/>
    </w:rPr>
  </w:style>
  <w:style w:type="character" w:customStyle="1" w:styleId="101">
    <w:name w:val="Знак Знак101"/>
    <w:uiPriority w:val="99"/>
    <w:locked/>
    <w:rsid w:val="005A4F78"/>
    <w:rPr>
      <w:lang w:val="ru-RU" w:eastAsia="ar-SA" w:bidi="ar-SA"/>
    </w:rPr>
  </w:style>
  <w:style w:type="paragraph" w:customStyle="1" w:styleId="ListParagraph1">
    <w:name w:val="List Paragraph1"/>
    <w:basedOn w:val="a"/>
    <w:uiPriority w:val="99"/>
    <w:rsid w:val="00E404B6"/>
    <w:pPr>
      <w:ind w:left="720"/>
    </w:pPr>
    <w:rPr>
      <w:rFonts w:eastAsia="Calibri"/>
    </w:rPr>
  </w:style>
  <w:style w:type="character" w:customStyle="1" w:styleId="210">
    <w:name w:val="Знак Знак21"/>
    <w:uiPriority w:val="99"/>
    <w:locked/>
    <w:rsid w:val="00E404B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0">
    <w:name w:val="Знак Знак20"/>
    <w:uiPriority w:val="99"/>
    <w:locked/>
    <w:rsid w:val="00E404B6"/>
    <w:rPr>
      <w:rFonts w:eastAsia="Times New Roman"/>
      <w:b/>
      <w:bCs/>
      <w:sz w:val="24"/>
      <w:szCs w:val="24"/>
      <w:lang w:val="ru-RU" w:eastAsia="ru-RU"/>
    </w:rPr>
  </w:style>
  <w:style w:type="character" w:customStyle="1" w:styleId="19">
    <w:name w:val="Знак Знак19"/>
    <w:uiPriority w:val="99"/>
    <w:locked/>
    <w:rsid w:val="00E404B6"/>
    <w:rPr>
      <w:rFonts w:ascii="Times New Roman CYR" w:hAnsi="Times New Roman CYR" w:cs="Times New Roman CYR"/>
      <w:b/>
      <w:bCs/>
      <w:sz w:val="24"/>
      <w:szCs w:val="24"/>
      <w:lang w:val="ru-RU" w:eastAsia="ru-RU"/>
    </w:rPr>
  </w:style>
  <w:style w:type="character" w:customStyle="1" w:styleId="18">
    <w:name w:val="Знак Знак18"/>
    <w:uiPriority w:val="99"/>
    <w:locked/>
    <w:rsid w:val="00E404B6"/>
    <w:rPr>
      <w:rFonts w:eastAsia="Times New Roman"/>
      <w:b/>
      <w:bCs/>
      <w:sz w:val="28"/>
      <w:szCs w:val="28"/>
      <w:lang w:val="ru-RU" w:eastAsia="ru-RU"/>
    </w:rPr>
  </w:style>
  <w:style w:type="character" w:customStyle="1" w:styleId="17">
    <w:name w:val="Знак Знак17"/>
    <w:uiPriority w:val="99"/>
    <w:locked/>
    <w:rsid w:val="00E404B6"/>
    <w:rPr>
      <w:rFonts w:ascii="Arial CYR" w:hAnsi="Arial CYR" w:cs="Arial CYR"/>
      <w:sz w:val="22"/>
      <w:szCs w:val="22"/>
      <w:lang w:val="ru-RU" w:eastAsia="ru-RU"/>
    </w:rPr>
  </w:style>
  <w:style w:type="character" w:customStyle="1" w:styleId="16">
    <w:name w:val="Знак Знак16"/>
    <w:uiPriority w:val="99"/>
    <w:locked/>
    <w:rsid w:val="00E404B6"/>
    <w:rPr>
      <w:rFonts w:ascii="Arial CYR" w:hAnsi="Arial CYR" w:cs="Arial CYR"/>
      <w:i/>
      <w:iCs/>
      <w:sz w:val="22"/>
      <w:szCs w:val="22"/>
      <w:lang w:val="ru-RU" w:eastAsia="ru-RU"/>
    </w:rPr>
  </w:style>
  <w:style w:type="character" w:customStyle="1" w:styleId="15">
    <w:name w:val="Знак Знак15"/>
    <w:uiPriority w:val="99"/>
    <w:locked/>
    <w:rsid w:val="00E404B6"/>
    <w:rPr>
      <w:rFonts w:ascii="Arial CYR" w:hAnsi="Arial CYR" w:cs="Arial CYR"/>
      <w:lang w:val="ru-RU" w:eastAsia="ru-RU"/>
    </w:rPr>
  </w:style>
  <w:style w:type="character" w:customStyle="1" w:styleId="140">
    <w:name w:val="Знак Знак14"/>
    <w:uiPriority w:val="99"/>
    <w:locked/>
    <w:rsid w:val="00E404B6"/>
    <w:rPr>
      <w:rFonts w:ascii="Arial CYR" w:hAnsi="Arial CYR" w:cs="Arial CYR"/>
      <w:i/>
      <w:iCs/>
      <w:lang w:val="ru-RU" w:eastAsia="ru-RU"/>
    </w:rPr>
  </w:style>
  <w:style w:type="character" w:customStyle="1" w:styleId="130">
    <w:name w:val="Знак Знак13"/>
    <w:uiPriority w:val="99"/>
    <w:locked/>
    <w:rsid w:val="00E404B6"/>
    <w:rPr>
      <w:rFonts w:ascii="Arial CYR" w:hAnsi="Arial CYR" w:cs="Arial CYR"/>
      <w:i/>
      <w:iCs/>
      <w:sz w:val="18"/>
      <w:szCs w:val="18"/>
      <w:lang w:val="ru-RU" w:eastAsia="ru-RU"/>
    </w:rPr>
  </w:style>
  <w:style w:type="character" w:customStyle="1" w:styleId="120">
    <w:name w:val="Знак Знак12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2">
    <w:name w:val="Знак Знак11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02">
    <w:name w:val="Знак Знак102"/>
    <w:uiPriority w:val="99"/>
    <w:locked/>
    <w:rsid w:val="00E404B6"/>
    <w:rPr>
      <w:rFonts w:eastAsia="Times New Roman"/>
      <w:sz w:val="16"/>
      <w:szCs w:val="16"/>
      <w:lang w:val="ru-RU" w:eastAsia="ru-RU"/>
    </w:rPr>
  </w:style>
  <w:style w:type="character" w:customStyle="1" w:styleId="510">
    <w:name w:val="Знак Знак51"/>
    <w:uiPriority w:val="99"/>
    <w:locked/>
    <w:rsid w:val="00E404B6"/>
    <w:rPr>
      <w:rFonts w:eastAsia="Times New Roman"/>
      <w:b/>
      <w:bCs/>
      <w:sz w:val="40"/>
      <w:szCs w:val="40"/>
      <w:lang w:val="ru-RU" w:eastAsia="ru-RU"/>
    </w:rPr>
  </w:style>
  <w:style w:type="character" w:customStyle="1" w:styleId="410">
    <w:name w:val="Знак Знак41"/>
    <w:uiPriority w:val="99"/>
    <w:locked/>
    <w:rsid w:val="00E404B6"/>
    <w:rPr>
      <w:rFonts w:eastAsia="Times New Roman"/>
      <w:lang w:val="ru-RU" w:eastAsia="ru-RU"/>
    </w:rPr>
  </w:style>
  <w:style w:type="character" w:customStyle="1" w:styleId="310">
    <w:name w:val="Знак Знак31"/>
    <w:uiPriority w:val="99"/>
    <w:locked/>
    <w:rsid w:val="00E404B6"/>
    <w:rPr>
      <w:rFonts w:eastAsia="Times New Roman"/>
      <w:lang w:val="ru-RU" w:eastAsia="ru-RU"/>
    </w:rPr>
  </w:style>
  <w:style w:type="character" w:customStyle="1" w:styleId="230">
    <w:name w:val="Знак Знак23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00">
    <w:name w:val="Знак Знак110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styleId="aff1">
    <w:name w:val="FollowedHyperlink"/>
    <w:uiPriority w:val="99"/>
    <w:rsid w:val="00E404B6"/>
    <w:rPr>
      <w:color w:val="800080"/>
      <w:u w:val="single"/>
    </w:rPr>
  </w:style>
  <w:style w:type="table" w:styleId="aff2">
    <w:name w:val="Table Grid"/>
    <w:basedOn w:val="a1"/>
    <w:rsid w:val="00A01C4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Intense Emphasis"/>
    <w:basedOn w:val="a0"/>
    <w:uiPriority w:val="21"/>
    <w:qFormat/>
    <w:rsid w:val="003C3B9A"/>
    <w:rPr>
      <w:b/>
      <w:bCs/>
      <w:i/>
      <w:iCs/>
      <w:color w:val="4F81BD"/>
    </w:rPr>
  </w:style>
  <w:style w:type="character" w:customStyle="1" w:styleId="aff0">
    <w:name w:val="Абзац списка Знак"/>
    <w:link w:val="aff"/>
    <w:uiPriority w:val="99"/>
    <w:locked/>
    <w:rsid w:val="00C1186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4F7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A4F78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A4F78"/>
    <w:pPr>
      <w:keepNext/>
      <w:tabs>
        <w:tab w:val="num" w:pos="0"/>
      </w:tabs>
      <w:spacing w:before="240" w:after="60"/>
      <w:outlineLvl w:val="2"/>
    </w:pPr>
    <w:rPr>
      <w:rFonts w:ascii="Times New Roman CYR" w:hAnsi="Times New Roman CYR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5A4F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A4F78"/>
    <w:pPr>
      <w:tabs>
        <w:tab w:val="num" w:pos="0"/>
      </w:tabs>
      <w:spacing w:before="240" w:after="60"/>
      <w:outlineLvl w:val="4"/>
    </w:pPr>
    <w:rPr>
      <w:rFonts w:ascii="Arial CYR" w:hAnsi="Arial CYR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A4F78"/>
    <w:pPr>
      <w:tabs>
        <w:tab w:val="num" w:pos="0"/>
      </w:tabs>
      <w:spacing w:before="240" w:after="60"/>
      <w:outlineLvl w:val="5"/>
    </w:pPr>
    <w:rPr>
      <w:rFonts w:ascii="Arial CYR" w:hAnsi="Arial CYR"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5A4F78"/>
    <w:pPr>
      <w:tabs>
        <w:tab w:val="num" w:pos="0"/>
      </w:tabs>
      <w:spacing w:before="240" w:after="60"/>
      <w:outlineLvl w:val="6"/>
    </w:pPr>
    <w:rPr>
      <w:rFonts w:ascii="Arial CYR" w:hAnsi="Arial CYR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5A4F78"/>
    <w:pPr>
      <w:tabs>
        <w:tab w:val="num" w:pos="0"/>
      </w:tabs>
      <w:spacing w:before="240" w:after="60"/>
      <w:outlineLvl w:val="7"/>
    </w:pPr>
    <w:rPr>
      <w:rFonts w:ascii="Arial CYR" w:hAnsi="Arial CYR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A4F78"/>
    <w:pPr>
      <w:tabs>
        <w:tab w:val="num" w:pos="0"/>
      </w:tabs>
      <w:spacing w:before="240" w:after="60"/>
      <w:outlineLvl w:val="8"/>
    </w:pPr>
    <w:rPr>
      <w:rFonts w:ascii="Arial CYR" w:hAnsi="Arial CYR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A4F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rsid w:val="005A4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A4F78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A4F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A4F78"/>
    <w:rPr>
      <w:rFonts w:ascii="Arial CYR" w:eastAsia="Times New Roman" w:hAnsi="Arial CYR" w:cs="Arial CYR"/>
      <w:lang w:eastAsia="ru-RU"/>
    </w:rPr>
  </w:style>
  <w:style w:type="character" w:customStyle="1" w:styleId="60">
    <w:name w:val="Заголовок 6 Знак"/>
    <w:link w:val="6"/>
    <w:uiPriority w:val="99"/>
    <w:rsid w:val="005A4F78"/>
    <w:rPr>
      <w:rFonts w:ascii="Arial CYR" w:eastAsia="Times New Roman" w:hAnsi="Arial CYR" w:cs="Arial CYR"/>
      <w:i/>
      <w:iCs/>
      <w:lang w:eastAsia="ru-RU"/>
    </w:rPr>
  </w:style>
  <w:style w:type="character" w:customStyle="1" w:styleId="70">
    <w:name w:val="Заголовок 7 Знак"/>
    <w:link w:val="7"/>
    <w:uiPriority w:val="99"/>
    <w:rsid w:val="005A4F78"/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rsid w:val="005A4F78"/>
    <w:rPr>
      <w:rFonts w:ascii="Arial CYR" w:eastAsia="Times New Roman" w:hAnsi="Arial CYR" w:cs="Arial CYR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rsid w:val="005A4F78"/>
    <w:rPr>
      <w:rFonts w:ascii="Arial CYR" w:eastAsia="Times New Roman" w:hAnsi="Arial CYR" w:cs="Arial CYR"/>
      <w:i/>
      <w:iCs/>
      <w:sz w:val="18"/>
      <w:szCs w:val="18"/>
      <w:lang w:eastAsia="ru-RU"/>
    </w:rPr>
  </w:style>
  <w:style w:type="paragraph" w:customStyle="1" w:styleId="a3">
    <w:name w:val="Знак"/>
    <w:basedOn w:val="a"/>
    <w:uiPriority w:val="99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A4F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4">
    <w:name w:val="Body Text Indent"/>
    <w:basedOn w:val="a"/>
    <w:link w:val="a5"/>
    <w:uiPriority w:val="99"/>
    <w:rsid w:val="005A4F78"/>
    <w:pPr>
      <w:spacing w:line="360" w:lineRule="auto"/>
      <w:ind w:firstLine="709"/>
      <w:jc w:val="both"/>
    </w:pPr>
  </w:style>
  <w:style w:type="character" w:customStyle="1" w:styleId="a5">
    <w:name w:val="Основной текст с отступом Знак"/>
    <w:link w:val="a4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5A4F78"/>
    <w:pPr>
      <w:spacing w:after="120"/>
    </w:pPr>
  </w:style>
  <w:style w:type="character" w:customStyle="1" w:styleId="a7">
    <w:name w:val="Основной текст Знак"/>
    <w:link w:val="a6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5A4F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5A4F7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2">
    <w:name w:val="Font Style12"/>
    <w:uiPriority w:val="99"/>
    <w:rsid w:val="005A4F78"/>
    <w:rPr>
      <w:rFonts w:ascii="Times New Roman" w:hAnsi="Times New Roman" w:cs="Times New Roman"/>
      <w:sz w:val="22"/>
      <w:szCs w:val="22"/>
    </w:rPr>
  </w:style>
  <w:style w:type="character" w:customStyle="1" w:styleId="FootnoteTextChar">
    <w:name w:val="Footnote Text Char"/>
    <w:uiPriority w:val="99"/>
    <w:locked/>
    <w:rsid w:val="005A4F78"/>
    <w:rPr>
      <w:lang w:eastAsia="ar-SA" w:bidi="ar-SA"/>
    </w:rPr>
  </w:style>
  <w:style w:type="paragraph" w:styleId="a8">
    <w:name w:val="footnote text"/>
    <w:basedOn w:val="a"/>
    <w:link w:val="a9"/>
    <w:uiPriority w:val="99"/>
    <w:semiHidden/>
    <w:rsid w:val="005A4F78"/>
    <w:pPr>
      <w:suppressAutoHyphens/>
    </w:pPr>
    <w:rPr>
      <w:rFonts w:ascii="Calibri" w:eastAsia="Calibri" w:hAnsi="Calibri"/>
      <w:sz w:val="20"/>
      <w:szCs w:val="20"/>
      <w:lang w:eastAsia="ar-SA"/>
    </w:rPr>
  </w:style>
  <w:style w:type="character" w:customStyle="1" w:styleId="a9">
    <w:name w:val="Текст сноски Знак"/>
    <w:link w:val="a8"/>
    <w:uiPriority w:val="99"/>
    <w:semiHidden/>
    <w:rsid w:val="005A4F78"/>
    <w:rPr>
      <w:rFonts w:ascii="Calibri" w:eastAsia="Calibri" w:hAnsi="Calibri" w:cs="Calibri"/>
      <w:sz w:val="20"/>
      <w:szCs w:val="20"/>
      <w:lang w:eastAsia="ar-SA"/>
    </w:rPr>
  </w:style>
  <w:style w:type="character" w:styleId="aa">
    <w:name w:val="footnote reference"/>
    <w:uiPriority w:val="99"/>
    <w:semiHidden/>
    <w:rsid w:val="005A4F78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uiPriority w:val="99"/>
    <w:rsid w:val="005A4F7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rsid w:val="005A4F78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4F78"/>
    <w:pPr>
      <w:widowControl w:val="0"/>
    </w:pPr>
    <w:rPr>
      <w:rFonts w:ascii="Courier New" w:eastAsia="Times New Roman" w:hAnsi="Courier New" w:cs="Courier New"/>
    </w:rPr>
  </w:style>
  <w:style w:type="character" w:customStyle="1" w:styleId="ab">
    <w:name w:val="Текст примечания Знак"/>
    <w:link w:val="ac"/>
    <w:uiPriority w:val="99"/>
    <w:semiHidden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rsid w:val="005A4F78"/>
    <w:rPr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5A4F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rsid w:val="005A4F78"/>
    <w:rPr>
      <w:b/>
      <w:bCs/>
    </w:rPr>
  </w:style>
  <w:style w:type="character" w:customStyle="1" w:styleId="af">
    <w:name w:val="Текст выноски Знак"/>
    <w:link w:val="af0"/>
    <w:uiPriority w:val="99"/>
    <w:semiHidden/>
    <w:rsid w:val="005A4F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5A4F78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A4F78"/>
    <w:pPr>
      <w:widowControl w:val="0"/>
      <w:snapToGri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1">
    <w:name w:val="Title"/>
    <w:basedOn w:val="a"/>
    <w:link w:val="af2"/>
    <w:uiPriority w:val="99"/>
    <w:qFormat/>
    <w:rsid w:val="005A4F78"/>
    <w:pPr>
      <w:jc w:val="center"/>
    </w:pPr>
    <w:rPr>
      <w:b/>
      <w:bCs/>
      <w:sz w:val="40"/>
      <w:szCs w:val="40"/>
    </w:rPr>
  </w:style>
  <w:style w:type="character" w:customStyle="1" w:styleId="af2">
    <w:name w:val="Название Знак"/>
    <w:link w:val="af1"/>
    <w:uiPriority w:val="99"/>
    <w:rsid w:val="005A4F78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f3">
    <w:name w:val="header"/>
    <w:basedOn w:val="a"/>
    <w:link w:val="af4"/>
    <w:uiPriority w:val="99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Верхний колонтитул Знак"/>
    <w:link w:val="af3"/>
    <w:uiPriority w:val="99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page number"/>
    <w:basedOn w:val="a0"/>
    <w:uiPriority w:val="99"/>
    <w:rsid w:val="005A4F78"/>
  </w:style>
  <w:style w:type="paragraph" w:styleId="af6">
    <w:name w:val="Block Text"/>
    <w:basedOn w:val="a"/>
    <w:uiPriority w:val="99"/>
    <w:rsid w:val="005A4F78"/>
    <w:pPr>
      <w:ind w:left="4820" w:right="42"/>
      <w:jc w:val="both"/>
    </w:pPr>
    <w:rPr>
      <w:lang w:val="en-US"/>
    </w:rPr>
  </w:style>
  <w:style w:type="paragraph" w:styleId="af7">
    <w:name w:val="footer"/>
    <w:basedOn w:val="a"/>
    <w:link w:val="af8"/>
    <w:uiPriority w:val="99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8">
    <w:name w:val="Нижний колонтитул Знак"/>
    <w:link w:val="af7"/>
    <w:uiPriority w:val="99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Hyperlink"/>
    <w:uiPriority w:val="99"/>
    <w:rsid w:val="005A4F78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5A4F78"/>
    <w:pPr>
      <w:ind w:left="425" w:firstLine="295"/>
    </w:pPr>
  </w:style>
  <w:style w:type="character" w:customStyle="1" w:styleId="22">
    <w:name w:val="Основной текст с отступом 2 Знак"/>
    <w:link w:val="21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5A4F78"/>
    <w:pPr>
      <w:jc w:val="both"/>
    </w:pPr>
  </w:style>
  <w:style w:type="character" w:customStyle="1" w:styleId="24">
    <w:name w:val="Основной текст 2 Знак"/>
    <w:link w:val="23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rsid w:val="005A4F78"/>
    <w:pPr>
      <w:spacing w:before="100" w:beforeAutospacing="1" w:after="100" w:afterAutospacing="1"/>
    </w:pPr>
  </w:style>
  <w:style w:type="character" w:customStyle="1" w:styleId="afb">
    <w:name w:val="Знак Знак"/>
    <w:uiPriority w:val="99"/>
    <w:locked/>
    <w:rsid w:val="005A4F78"/>
    <w:rPr>
      <w:lang w:val="ru-RU" w:eastAsia="ar-SA" w:bidi="ar-SA"/>
    </w:rPr>
  </w:style>
  <w:style w:type="character" w:customStyle="1" w:styleId="afc">
    <w:name w:val="Схема документа Знак"/>
    <w:link w:val="afd"/>
    <w:uiPriority w:val="99"/>
    <w:semiHidden/>
    <w:rsid w:val="005A4F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uiPriority w:val="99"/>
    <w:semiHidden/>
    <w:rsid w:val="005A4F78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11">
    <w:name w:val="Знак1"/>
    <w:basedOn w:val="a"/>
    <w:uiPriority w:val="99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Знак Знак5"/>
    <w:uiPriority w:val="99"/>
    <w:locked/>
    <w:rsid w:val="005A4F78"/>
    <w:rPr>
      <w:b/>
      <w:bCs/>
      <w:sz w:val="36"/>
      <w:szCs w:val="36"/>
      <w:lang w:val="ru-RU" w:eastAsia="ru-RU"/>
    </w:rPr>
  </w:style>
  <w:style w:type="character" w:customStyle="1" w:styleId="41">
    <w:name w:val="Знак Знак4"/>
    <w:uiPriority w:val="99"/>
    <w:locked/>
    <w:rsid w:val="005A4F78"/>
    <w:rPr>
      <w:b/>
      <w:bCs/>
      <w:sz w:val="24"/>
      <w:szCs w:val="24"/>
      <w:lang w:val="ru-RU" w:eastAsia="ru-RU"/>
    </w:rPr>
  </w:style>
  <w:style w:type="character" w:customStyle="1" w:styleId="33">
    <w:name w:val="Знак Знак3"/>
    <w:uiPriority w:val="99"/>
    <w:locked/>
    <w:rsid w:val="005A4F78"/>
    <w:rPr>
      <w:b/>
      <w:bCs/>
      <w:sz w:val="28"/>
      <w:szCs w:val="28"/>
      <w:lang w:val="ru-RU" w:eastAsia="ru-RU"/>
    </w:rPr>
  </w:style>
  <w:style w:type="character" w:customStyle="1" w:styleId="25">
    <w:name w:val="Знак Знак2"/>
    <w:uiPriority w:val="99"/>
    <w:locked/>
    <w:rsid w:val="005A4F78"/>
    <w:rPr>
      <w:sz w:val="24"/>
      <w:szCs w:val="24"/>
      <w:lang w:val="ru-RU" w:eastAsia="ru-RU"/>
    </w:rPr>
  </w:style>
  <w:style w:type="character" w:customStyle="1" w:styleId="12">
    <w:name w:val="Знак Знак1"/>
    <w:uiPriority w:val="99"/>
    <w:locked/>
    <w:rsid w:val="005A4F78"/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5A4F78"/>
    <w:pPr>
      <w:ind w:left="720"/>
    </w:pPr>
    <w:rPr>
      <w:sz w:val="20"/>
      <w:szCs w:val="20"/>
    </w:rPr>
  </w:style>
  <w:style w:type="character" w:customStyle="1" w:styleId="100">
    <w:name w:val="Знак Знак10"/>
    <w:uiPriority w:val="99"/>
    <w:locked/>
    <w:rsid w:val="005A4F78"/>
    <w:rPr>
      <w:lang w:val="ru-RU" w:eastAsia="ar-SA" w:bidi="ar-SA"/>
    </w:rPr>
  </w:style>
  <w:style w:type="paragraph" w:customStyle="1" w:styleId="110">
    <w:name w:val="Абзац списка11"/>
    <w:basedOn w:val="a"/>
    <w:uiPriority w:val="99"/>
    <w:rsid w:val="005A4F78"/>
    <w:pPr>
      <w:ind w:left="720"/>
    </w:pPr>
    <w:rPr>
      <w:sz w:val="20"/>
      <w:szCs w:val="20"/>
    </w:rPr>
  </w:style>
  <w:style w:type="paragraph" w:styleId="afe">
    <w:name w:val="No Spacing"/>
    <w:uiPriority w:val="99"/>
    <w:qFormat/>
    <w:rsid w:val="005A4F78"/>
    <w:rPr>
      <w:rFonts w:cs="Calibri"/>
      <w:sz w:val="22"/>
      <w:szCs w:val="22"/>
      <w:lang w:eastAsia="en-US"/>
    </w:rPr>
  </w:style>
  <w:style w:type="character" w:customStyle="1" w:styleId="14">
    <w:name w:val="Строгий1"/>
    <w:uiPriority w:val="99"/>
    <w:rsid w:val="005A4F78"/>
    <w:rPr>
      <w:b/>
      <w:bCs/>
    </w:rPr>
  </w:style>
  <w:style w:type="character" w:customStyle="1" w:styleId="111">
    <w:name w:val="Строгий11"/>
    <w:uiPriority w:val="99"/>
    <w:rsid w:val="005A4F78"/>
    <w:rPr>
      <w:b/>
      <w:bCs/>
    </w:rPr>
  </w:style>
  <w:style w:type="paragraph" w:styleId="aff">
    <w:name w:val="List Paragraph"/>
    <w:basedOn w:val="a"/>
    <w:link w:val="aff0"/>
    <w:uiPriority w:val="99"/>
    <w:qFormat/>
    <w:rsid w:val="005A4F78"/>
    <w:pPr>
      <w:ind w:left="720"/>
    </w:pPr>
  </w:style>
  <w:style w:type="paragraph" w:customStyle="1" w:styleId="xl65">
    <w:name w:val="xl65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0000"/>
      <w:sz w:val="22"/>
      <w:szCs w:val="22"/>
    </w:rPr>
  </w:style>
  <w:style w:type="paragraph" w:customStyle="1" w:styleId="xl66">
    <w:name w:val="xl66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67">
    <w:name w:val="xl67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8">
    <w:name w:val="xl68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9">
    <w:name w:val="xl69"/>
    <w:basedOn w:val="a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FF"/>
      <w:sz w:val="22"/>
      <w:szCs w:val="22"/>
    </w:rPr>
  </w:style>
  <w:style w:type="paragraph" w:customStyle="1" w:styleId="xl72">
    <w:name w:val="xl72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6600"/>
      <w:sz w:val="22"/>
      <w:szCs w:val="22"/>
    </w:rPr>
  </w:style>
  <w:style w:type="paragraph" w:customStyle="1" w:styleId="xl73">
    <w:name w:val="xl73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6600"/>
      <w:sz w:val="18"/>
      <w:szCs w:val="18"/>
    </w:rPr>
  </w:style>
  <w:style w:type="paragraph" w:customStyle="1" w:styleId="xl74">
    <w:name w:val="xl74"/>
    <w:basedOn w:val="a"/>
    <w:rsid w:val="005A4F78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5A4F78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a"/>
    <w:rsid w:val="005A4F78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5A4F78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a"/>
    <w:rsid w:val="005A4F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a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4">
    <w:name w:val="xl84"/>
    <w:basedOn w:val="a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5">
    <w:name w:val="xl85"/>
    <w:basedOn w:val="a"/>
    <w:rsid w:val="005A4F78"/>
    <w:pPr>
      <w:shd w:val="clear" w:color="000000" w:fill="F2DDDC"/>
      <w:spacing w:before="100" w:beforeAutospacing="1" w:after="100" w:afterAutospacing="1"/>
    </w:pPr>
  </w:style>
  <w:style w:type="paragraph" w:customStyle="1" w:styleId="xl86">
    <w:name w:val="xl86"/>
    <w:basedOn w:val="a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rsid w:val="005A4F78"/>
    <w:pPr>
      <w:shd w:val="clear" w:color="000000" w:fill="8DB4E3"/>
      <w:spacing w:before="100" w:beforeAutospacing="1" w:after="100" w:afterAutospacing="1"/>
    </w:pPr>
  </w:style>
  <w:style w:type="paragraph" w:customStyle="1" w:styleId="xl89">
    <w:name w:val="xl89"/>
    <w:basedOn w:val="a"/>
    <w:rsid w:val="005A4F78"/>
    <w:pPr>
      <w:shd w:val="clear" w:color="000000" w:fill="D99795"/>
      <w:spacing w:before="100" w:beforeAutospacing="1" w:after="100" w:afterAutospacing="1"/>
    </w:pPr>
  </w:style>
  <w:style w:type="paragraph" w:customStyle="1" w:styleId="xl90">
    <w:name w:val="xl90"/>
    <w:basedOn w:val="a"/>
    <w:rsid w:val="005A4F78"/>
    <w:pP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1">
    <w:name w:val="xl91"/>
    <w:basedOn w:val="a"/>
    <w:rsid w:val="005A4F78"/>
    <w:pPr>
      <w:shd w:val="clear" w:color="000000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2">
    <w:name w:val="xl92"/>
    <w:basedOn w:val="a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94">
    <w:name w:val="xl94"/>
    <w:basedOn w:val="a"/>
    <w:uiPriority w:val="99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5">
    <w:name w:val="xl95"/>
    <w:basedOn w:val="a"/>
    <w:uiPriority w:val="99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6">
    <w:name w:val="xl96"/>
    <w:basedOn w:val="a"/>
    <w:uiPriority w:val="99"/>
    <w:rsid w:val="005A4F78"/>
    <w:pPr>
      <w:shd w:val="clear" w:color="000000" w:fill="DBE5F1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uiPriority w:val="99"/>
    <w:rsid w:val="005A4F7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03">
    <w:name w:val="xl10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8">
    <w:name w:val="xl10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12">
    <w:name w:val="xl11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7">
    <w:name w:val="xl11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118">
    <w:name w:val="xl11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9">
    <w:name w:val="xl11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20">
    <w:name w:val="xl12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2">
    <w:name w:val="xl12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3">
    <w:name w:val="xl12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7">
    <w:name w:val="xl12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30">
    <w:name w:val="xl13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32">
    <w:name w:val="xl13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3">
    <w:name w:val="xl13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4">
    <w:name w:val="xl13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8">
    <w:name w:val="xl13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42">
    <w:name w:val="xl14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paragraph" w:customStyle="1" w:styleId="xl143">
    <w:name w:val="xl14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4">
    <w:name w:val="xl14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5">
    <w:name w:val="xl14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6">
    <w:name w:val="xl14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7">
    <w:name w:val="xl14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FF"/>
      <w:sz w:val="18"/>
      <w:szCs w:val="18"/>
    </w:rPr>
  </w:style>
  <w:style w:type="paragraph" w:customStyle="1" w:styleId="xl148">
    <w:name w:val="xl14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1">
    <w:name w:val="xl15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FF0000"/>
      <w:sz w:val="18"/>
      <w:szCs w:val="18"/>
    </w:rPr>
  </w:style>
  <w:style w:type="paragraph" w:customStyle="1" w:styleId="xl152">
    <w:name w:val="xl15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53">
    <w:name w:val="xl15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4">
    <w:name w:val="xl15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character" w:customStyle="1" w:styleId="61">
    <w:name w:val="Знак Знак6"/>
    <w:uiPriority w:val="99"/>
    <w:locked/>
    <w:rsid w:val="005A4F78"/>
    <w:rPr>
      <w:lang w:val="ru-RU" w:eastAsia="ar-SA" w:bidi="ar-SA"/>
    </w:rPr>
  </w:style>
  <w:style w:type="character" w:customStyle="1" w:styleId="101">
    <w:name w:val="Знак Знак101"/>
    <w:uiPriority w:val="99"/>
    <w:locked/>
    <w:rsid w:val="005A4F78"/>
    <w:rPr>
      <w:lang w:val="ru-RU" w:eastAsia="ar-SA" w:bidi="ar-SA"/>
    </w:rPr>
  </w:style>
  <w:style w:type="paragraph" w:customStyle="1" w:styleId="ListParagraph1">
    <w:name w:val="List Paragraph1"/>
    <w:basedOn w:val="a"/>
    <w:uiPriority w:val="99"/>
    <w:rsid w:val="00E404B6"/>
    <w:pPr>
      <w:ind w:left="720"/>
    </w:pPr>
    <w:rPr>
      <w:rFonts w:eastAsia="Calibri"/>
    </w:rPr>
  </w:style>
  <w:style w:type="character" w:customStyle="1" w:styleId="210">
    <w:name w:val="Знак Знак21"/>
    <w:uiPriority w:val="99"/>
    <w:locked/>
    <w:rsid w:val="00E404B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0">
    <w:name w:val="Знак Знак20"/>
    <w:uiPriority w:val="99"/>
    <w:locked/>
    <w:rsid w:val="00E404B6"/>
    <w:rPr>
      <w:rFonts w:eastAsia="Times New Roman"/>
      <w:b/>
      <w:bCs/>
      <w:sz w:val="24"/>
      <w:szCs w:val="24"/>
      <w:lang w:val="ru-RU" w:eastAsia="ru-RU"/>
    </w:rPr>
  </w:style>
  <w:style w:type="character" w:customStyle="1" w:styleId="19">
    <w:name w:val="Знак Знак19"/>
    <w:uiPriority w:val="99"/>
    <w:locked/>
    <w:rsid w:val="00E404B6"/>
    <w:rPr>
      <w:rFonts w:ascii="Times New Roman CYR" w:hAnsi="Times New Roman CYR" w:cs="Times New Roman CYR"/>
      <w:b/>
      <w:bCs/>
      <w:sz w:val="24"/>
      <w:szCs w:val="24"/>
      <w:lang w:val="ru-RU" w:eastAsia="ru-RU"/>
    </w:rPr>
  </w:style>
  <w:style w:type="character" w:customStyle="1" w:styleId="18">
    <w:name w:val="Знак Знак18"/>
    <w:uiPriority w:val="99"/>
    <w:locked/>
    <w:rsid w:val="00E404B6"/>
    <w:rPr>
      <w:rFonts w:eastAsia="Times New Roman"/>
      <w:b/>
      <w:bCs/>
      <w:sz w:val="28"/>
      <w:szCs w:val="28"/>
      <w:lang w:val="ru-RU" w:eastAsia="ru-RU"/>
    </w:rPr>
  </w:style>
  <w:style w:type="character" w:customStyle="1" w:styleId="17">
    <w:name w:val="Знак Знак17"/>
    <w:uiPriority w:val="99"/>
    <w:locked/>
    <w:rsid w:val="00E404B6"/>
    <w:rPr>
      <w:rFonts w:ascii="Arial CYR" w:hAnsi="Arial CYR" w:cs="Arial CYR"/>
      <w:sz w:val="22"/>
      <w:szCs w:val="22"/>
      <w:lang w:val="ru-RU" w:eastAsia="ru-RU"/>
    </w:rPr>
  </w:style>
  <w:style w:type="character" w:customStyle="1" w:styleId="16">
    <w:name w:val="Знак Знак16"/>
    <w:uiPriority w:val="99"/>
    <w:locked/>
    <w:rsid w:val="00E404B6"/>
    <w:rPr>
      <w:rFonts w:ascii="Arial CYR" w:hAnsi="Arial CYR" w:cs="Arial CYR"/>
      <w:i/>
      <w:iCs/>
      <w:sz w:val="22"/>
      <w:szCs w:val="22"/>
      <w:lang w:val="ru-RU" w:eastAsia="ru-RU"/>
    </w:rPr>
  </w:style>
  <w:style w:type="character" w:customStyle="1" w:styleId="15">
    <w:name w:val="Знак Знак15"/>
    <w:uiPriority w:val="99"/>
    <w:locked/>
    <w:rsid w:val="00E404B6"/>
    <w:rPr>
      <w:rFonts w:ascii="Arial CYR" w:hAnsi="Arial CYR" w:cs="Arial CYR"/>
      <w:lang w:val="ru-RU" w:eastAsia="ru-RU"/>
    </w:rPr>
  </w:style>
  <w:style w:type="character" w:customStyle="1" w:styleId="140">
    <w:name w:val="Знак Знак14"/>
    <w:uiPriority w:val="99"/>
    <w:locked/>
    <w:rsid w:val="00E404B6"/>
    <w:rPr>
      <w:rFonts w:ascii="Arial CYR" w:hAnsi="Arial CYR" w:cs="Arial CYR"/>
      <w:i/>
      <w:iCs/>
      <w:lang w:val="ru-RU" w:eastAsia="ru-RU"/>
    </w:rPr>
  </w:style>
  <w:style w:type="character" w:customStyle="1" w:styleId="130">
    <w:name w:val="Знак Знак13"/>
    <w:uiPriority w:val="99"/>
    <w:locked/>
    <w:rsid w:val="00E404B6"/>
    <w:rPr>
      <w:rFonts w:ascii="Arial CYR" w:hAnsi="Arial CYR" w:cs="Arial CYR"/>
      <w:i/>
      <w:iCs/>
      <w:sz w:val="18"/>
      <w:szCs w:val="18"/>
      <w:lang w:val="ru-RU" w:eastAsia="ru-RU"/>
    </w:rPr>
  </w:style>
  <w:style w:type="character" w:customStyle="1" w:styleId="120">
    <w:name w:val="Знак Знак12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2">
    <w:name w:val="Знак Знак11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02">
    <w:name w:val="Знак Знак102"/>
    <w:uiPriority w:val="99"/>
    <w:locked/>
    <w:rsid w:val="00E404B6"/>
    <w:rPr>
      <w:rFonts w:eastAsia="Times New Roman"/>
      <w:sz w:val="16"/>
      <w:szCs w:val="16"/>
      <w:lang w:val="ru-RU" w:eastAsia="ru-RU"/>
    </w:rPr>
  </w:style>
  <w:style w:type="character" w:customStyle="1" w:styleId="510">
    <w:name w:val="Знак Знак51"/>
    <w:uiPriority w:val="99"/>
    <w:locked/>
    <w:rsid w:val="00E404B6"/>
    <w:rPr>
      <w:rFonts w:eastAsia="Times New Roman"/>
      <w:b/>
      <w:bCs/>
      <w:sz w:val="40"/>
      <w:szCs w:val="40"/>
      <w:lang w:val="ru-RU" w:eastAsia="ru-RU"/>
    </w:rPr>
  </w:style>
  <w:style w:type="character" w:customStyle="1" w:styleId="410">
    <w:name w:val="Знак Знак41"/>
    <w:uiPriority w:val="99"/>
    <w:locked/>
    <w:rsid w:val="00E404B6"/>
    <w:rPr>
      <w:rFonts w:eastAsia="Times New Roman"/>
      <w:lang w:val="ru-RU" w:eastAsia="ru-RU"/>
    </w:rPr>
  </w:style>
  <w:style w:type="character" w:customStyle="1" w:styleId="310">
    <w:name w:val="Знак Знак31"/>
    <w:uiPriority w:val="99"/>
    <w:locked/>
    <w:rsid w:val="00E404B6"/>
    <w:rPr>
      <w:rFonts w:eastAsia="Times New Roman"/>
      <w:lang w:val="ru-RU" w:eastAsia="ru-RU"/>
    </w:rPr>
  </w:style>
  <w:style w:type="character" w:customStyle="1" w:styleId="230">
    <w:name w:val="Знак Знак23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00">
    <w:name w:val="Знак Знак110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styleId="aff1">
    <w:name w:val="FollowedHyperlink"/>
    <w:uiPriority w:val="99"/>
    <w:rsid w:val="00E404B6"/>
    <w:rPr>
      <w:color w:val="800080"/>
      <w:u w:val="single"/>
    </w:rPr>
  </w:style>
  <w:style w:type="table" w:styleId="aff2">
    <w:name w:val="Table Grid"/>
    <w:basedOn w:val="a1"/>
    <w:rsid w:val="00A01C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Intense Emphasis"/>
    <w:basedOn w:val="a0"/>
    <w:uiPriority w:val="21"/>
    <w:qFormat/>
    <w:rsid w:val="003C3B9A"/>
    <w:rPr>
      <w:b/>
      <w:bCs/>
      <w:i/>
      <w:iCs/>
      <w:color w:val="4F81BD"/>
    </w:rPr>
  </w:style>
  <w:style w:type="character" w:customStyle="1" w:styleId="aff0">
    <w:name w:val="Абзац списка Знак"/>
    <w:link w:val="aff"/>
    <w:uiPriority w:val="99"/>
    <w:locked/>
    <w:rsid w:val="00C1186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CCBE7-C494-4EBB-86B4-E93566184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Калуга                                                                                      01  января  2013 года</vt:lpstr>
    </vt:vector>
  </TitlesOfParts>
  <Company>КОФОМС</Company>
  <LinksUpToDate>false</LinksUpToDate>
  <CharactersWithSpaces>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Калуга                                                                                      01  января  2013 года</dc:title>
  <dc:creator>Жданова</dc:creator>
  <cp:lastModifiedBy>чайка</cp:lastModifiedBy>
  <cp:revision>13</cp:revision>
  <cp:lastPrinted>2019-06-14T07:12:00Z</cp:lastPrinted>
  <dcterms:created xsi:type="dcterms:W3CDTF">2019-12-25T11:27:00Z</dcterms:created>
  <dcterms:modified xsi:type="dcterms:W3CDTF">2020-02-20T07:48:00Z</dcterms:modified>
</cp:coreProperties>
</file>